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62" w:rsidRDefault="009A6362" w:rsidP="009A6362">
      <w:pPr>
        <w:jc w:val="right"/>
        <w:rPr>
          <w:rFonts w:ascii="Bookman Old Style" w:hAnsi="Bookman Old Style"/>
        </w:rPr>
      </w:pPr>
      <w:bookmarkStart w:id="0" w:name="_GoBack"/>
      <w:bookmarkEnd w:id="0"/>
    </w:p>
    <w:p w:rsidR="00193BE5" w:rsidRDefault="00193BE5" w:rsidP="009A6362">
      <w:pPr>
        <w:jc w:val="right"/>
        <w:rPr>
          <w:rFonts w:ascii="Bookman Old Style" w:hAnsi="Bookman Old Style"/>
        </w:rPr>
      </w:pPr>
    </w:p>
    <w:p w:rsidR="009A6362" w:rsidRDefault="009A6362" w:rsidP="009A6362">
      <w:pPr>
        <w:jc w:val="right"/>
        <w:rPr>
          <w:rFonts w:ascii="Bookman Old Style" w:hAnsi="Bookman Old Style"/>
        </w:rPr>
      </w:pPr>
    </w:p>
    <w:p w:rsidR="009A6362" w:rsidRDefault="009A6362" w:rsidP="009A6362">
      <w:pPr>
        <w:jc w:val="right"/>
        <w:rPr>
          <w:sz w:val="16"/>
        </w:rPr>
      </w:pPr>
      <w:r w:rsidRPr="00705281">
        <w:rPr>
          <w:rFonts w:ascii="Bookman Old Style" w:hAnsi="Bookman Old Style"/>
        </w:rPr>
        <w:t>Ostrowiec Św., dnia</w:t>
      </w:r>
      <w:r>
        <w:rPr>
          <w:rFonts w:ascii="Bookman Old Style" w:hAnsi="Bookman Old Style"/>
          <w:sz w:val="18"/>
        </w:rPr>
        <w:t xml:space="preserve"> .....................................</w:t>
      </w:r>
    </w:p>
    <w:p w:rsidR="009A6362" w:rsidRDefault="009A6362" w:rsidP="009A6362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...................................................................</w:t>
      </w:r>
    </w:p>
    <w:p w:rsidR="009A6362" w:rsidRDefault="009A6362" w:rsidP="009A6362">
      <w:pPr>
        <w:spacing w:line="360" w:lineRule="auto"/>
        <w:rPr>
          <w:rFonts w:ascii="Bookman Old Style" w:hAnsi="Bookman Old Style"/>
          <w:sz w:val="18"/>
        </w:rPr>
      </w:pPr>
    </w:p>
    <w:p w:rsidR="009A6362" w:rsidRDefault="009A6362" w:rsidP="009A6362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...................................................................</w:t>
      </w:r>
    </w:p>
    <w:p w:rsidR="009A6362" w:rsidRDefault="009A6362" w:rsidP="009A6362">
      <w:pPr>
        <w:spacing w:line="360" w:lineRule="auto"/>
        <w:rPr>
          <w:rFonts w:ascii="Bookman Old Style" w:hAnsi="Bookman Old Style"/>
          <w:sz w:val="18"/>
        </w:rPr>
      </w:pPr>
    </w:p>
    <w:p w:rsidR="009A6362" w:rsidRDefault="009A6362" w:rsidP="009A6362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...................................................................</w:t>
      </w:r>
    </w:p>
    <w:p w:rsidR="009A6362" w:rsidRDefault="009A6362" w:rsidP="009A6362">
      <w:pPr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 xml:space="preserve">(imię, </w:t>
      </w:r>
      <w:r w:rsidRPr="00537ED9">
        <w:rPr>
          <w:rFonts w:ascii="Bookman Old Style" w:hAnsi="Bookman Old Style"/>
          <w:sz w:val="16"/>
          <w:szCs w:val="16"/>
        </w:rPr>
        <w:t>nazwisko</w:t>
      </w:r>
      <w:r>
        <w:rPr>
          <w:rFonts w:ascii="Bookman Old Style" w:hAnsi="Bookman Old Style"/>
          <w:sz w:val="16"/>
        </w:rPr>
        <w:t>, adres wnioskodawcy, tel.)</w:t>
      </w:r>
    </w:p>
    <w:p w:rsidR="009A6362" w:rsidRDefault="009A6362" w:rsidP="009A6362">
      <w:pPr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ab/>
      </w:r>
    </w:p>
    <w:p w:rsidR="009A6362" w:rsidRDefault="009A6362" w:rsidP="009A6362">
      <w:pPr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…………………………………………………</w:t>
      </w:r>
      <w:r w:rsidR="0014675C">
        <w:rPr>
          <w:rFonts w:ascii="Bookman Old Style" w:hAnsi="Bookman Old Style"/>
          <w:sz w:val="16"/>
        </w:rPr>
        <w:t>……………</w:t>
      </w:r>
      <w:r>
        <w:rPr>
          <w:rFonts w:ascii="Bookman Old Style" w:hAnsi="Bookman Old Style"/>
          <w:sz w:val="16"/>
        </w:rPr>
        <w:t>.</w:t>
      </w:r>
    </w:p>
    <w:p w:rsidR="009A6362" w:rsidRPr="006F707D" w:rsidRDefault="009A6362" w:rsidP="009A6362">
      <w:pPr>
        <w:pStyle w:val="Nagwek1"/>
        <w:ind w:left="0"/>
        <w:jc w:val="left"/>
        <w:rPr>
          <w:b/>
        </w:rPr>
      </w:pPr>
      <w:r>
        <w:rPr>
          <w:b/>
          <w:sz w:val="16"/>
          <w:szCs w:val="16"/>
        </w:rPr>
        <w:t xml:space="preserve">        </w:t>
      </w:r>
      <w:r w:rsidRPr="00537ED9">
        <w:rPr>
          <w:sz w:val="16"/>
          <w:szCs w:val="16"/>
        </w:rPr>
        <w:t xml:space="preserve">P E S E </w:t>
      </w:r>
      <w:r w:rsidRPr="006F707D">
        <w:rPr>
          <w:sz w:val="14"/>
          <w:szCs w:val="16"/>
        </w:rPr>
        <w:t>L</w:t>
      </w:r>
      <w:r w:rsidRPr="006F707D">
        <w:rPr>
          <w:b/>
          <w:sz w:val="14"/>
          <w:szCs w:val="16"/>
        </w:rPr>
        <w:t xml:space="preserve">                                                     </w:t>
      </w:r>
      <w:r w:rsidR="006F707D">
        <w:rPr>
          <w:b/>
          <w:sz w:val="14"/>
          <w:szCs w:val="16"/>
        </w:rPr>
        <w:t xml:space="preserve">          </w:t>
      </w:r>
      <w:r w:rsidRPr="006F707D">
        <w:rPr>
          <w:b/>
        </w:rPr>
        <w:t>Powiatowy Urząd Pracy</w:t>
      </w:r>
    </w:p>
    <w:p w:rsidR="009A6362" w:rsidRPr="006F707D" w:rsidRDefault="009A6362" w:rsidP="009A6362">
      <w:pPr>
        <w:pStyle w:val="Nagwek1"/>
        <w:rPr>
          <w:b/>
        </w:rPr>
      </w:pPr>
      <w:r w:rsidRPr="006F707D">
        <w:rPr>
          <w:b/>
        </w:rPr>
        <w:t xml:space="preserve"> w Ostrowcu Św.</w:t>
      </w:r>
    </w:p>
    <w:p w:rsidR="009A6362" w:rsidRDefault="009A6362" w:rsidP="009A6362"/>
    <w:p w:rsidR="009A6362" w:rsidRDefault="009A6362" w:rsidP="009A6362"/>
    <w:p w:rsidR="009A6362" w:rsidRPr="006F707D" w:rsidRDefault="009A6362" w:rsidP="009A6362">
      <w:pPr>
        <w:pStyle w:val="Nagwek2"/>
        <w:rPr>
          <w:rFonts w:ascii="Bookman Old Style" w:hAnsi="Bookman Old Style"/>
          <w:sz w:val="24"/>
        </w:rPr>
      </w:pPr>
      <w:r w:rsidRPr="006F707D">
        <w:rPr>
          <w:rFonts w:ascii="Bookman Old Style" w:hAnsi="Bookman Old Style"/>
          <w:sz w:val="24"/>
        </w:rPr>
        <w:t>Wniosek o przyznanie i wypłatę dodatku aktywizacyjnego</w:t>
      </w:r>
    </w:p>
    <w:p w:rsidR="009A6362" w:rsidRDefault="009A6362" w:rsidP="009A6362"/>
    <w:p w:rsidR="008D12BA" w:rsidRDefault="00695B04" w:rsidP="009A6362">
      <w:pPr>
        <w:pStyle w:val="Tekstpodstawowy"/>
        <w:spacing w:line="276" w:lineRule="auto"/>
        <w:ind w:right="-28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  <w:t>Na podstawie art. 233</w:t>
      </w:r>
      <w:r w:rsidR="009A6362" w:rsidRPr="00761B4E">
        <w:rPr>
          <w:sz w:val="22"/>
          <w:szCs w:val="22"/>
        </w:rPr>
        <w:t xml:space="preserve"> ust. 1 ustawy z dnia 20 </w:t>
      </w:r>
      <w:r>
        <w:rPr>
          <w:sz w:val="22"/>
          <w:szCs w:val="22"/>
        </w:rPr>
        <w:t xml:space="preserve">marca 2025 </w:t>
      </w:r>
      <w:r w:rsidR="009A6362" w:rsidRPr="00761B4E">
        <w:rPr>
          <w:sz w:val="22"/>
          <w:szCs w:val="22"/>
        </w:rPr>
        <w:t xml:space="preserve">r. o </w:t>
      </w:r>
      <w:r>
        <w:rPr>
          <w:sz w:val="22"/>
          <w:szCs w:val="22"/>
        </w:rPr>
        <w:t xml:space="preserve">rynku pracy </w:t>
      </w:r>
      <w:r w:rsidR="002863FB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>i służbach zatrudnienia</w:t>
      </w:r>
      <w:r w:rsidR="005D000B" w:rsidRPr="000E0716">
        <w:rPr>
          <w:color w:val="000000"/>
          <w:sz w:val="22"/>
          <w:szCs w:val="22"/>
        </w:rPr>
        <w:t xml:space="preserve"> proszę</w:t>
      </w:r>
      <w:r w:rsidR="008F7098" w:rsidRPr="000E0716">
        <w:rPr>
          <w:color w:val="000000"/>
          <w:sz w:val="22"/>
          <w:szCs w:val="22"/>
        </w:rPr>
        <w:t xml:space="preserve"> </w:t>
      </w:r>
      <w:r w:rsidR="009A6362" w:rsidRPr="000E0716">
        <w:rPr>
          <w:color w:val="000000"/>
          <w:sz w:val="22"/>
          <w:szCs w:val="22"/>
        </w:rPr>
        <w:t>o przyznanie dodatku aktywizacyjnego,</w:t>
      </w:r>
      <w:r w:rsidR="009A6362" w:rsidRPr="000E0716">
        <w:rPr>
          <w:b/>
          <w:color w:val="000000"/>
          <w:sz w:val="22"/>
          <w:szCs w:val="22"/>
        </w:rPr>
        <w:t xml:space="preserve"> </w:t>
      </w:r>
      <w:r w:rsidR="009A6362" w:rsidRPr="000E0716">
        <w:rPr>
          <w:color w:val="000000"/>
          <w:sz w:val="22"/>
          <w:szCs w:val="22"/>
        </w:rPr>
        <w:t>w</w:t>
      </w:r>
      <w:r w:rsidR="00921B89" w:rsidRPr="000E0716">
        <w:rPr>
          <w:color w:val="000000"/>
          <w:sz w:val="22"/>
          <w:szCs w:val="22"/>
        </w:rPr>
        <w:t xml:space="preserve"> </w:t>
      </w:r>
      <w:r w:rsidR="009A6362" w:rsidRPr="000E0716">
        <w:rPr>
          <w:color w:val="000000"/>
          <w:sz w:val="22"/>
          <w:szCs w:val="22"/>
        </w:rPr>
        <w:t>z</w:t>
      </w:r>
      <w:r w:rsidR="008F7098" w:rsidRPr="000E0716">
        <w:rPr>
          <w:color w:val="000000"/>
          <w:sz w:val="22"/>
          <w:szCs w:val="22"/>
        </w:rPr>
        <w:t>wiązku</w:t>
      </w:r>
      <w:r w:rsidR="00921B89" w:rsidRPr="000E0716">
        <w:rPr>
          <w:color w:val="000000"/>
          <w:sz w:val="22"/>
          <w:szCs w:val="22"/>
        </w:rPr>
        <w:t xml:space="preserve"> </w:t>
      </w:r>
      <w:r w:rsidR="002863FB">
        <w:rPr>
          <w:color w:val="000000"/>
          <w:sz w:val="22"/>
          <w:szCs w:val="22"/>
        </w:rPr>
        <w:t xml:space="preserve">                   </w:t>
      </w:r>
      <w:r w:rsidR="008F7098" w:rsidRPr="000E0716">
        <w:rPr>
          <w:color w:val="000000"/>
          <w:sz w:val="22"/>
          <w:szCs w:val="22"/>
        </w:rPr>
        <w:t>z</w:t>
      </w:r>
      <w:r w:rsidR="00921B89" w:rsidRPr="000E0716">
        <w:rPr>
          <w:color w:val="000000"/>
          <w:sz w:val="22"/>
          <w:szCs w:val="22"/>
        </w:rPr>
        <w:t xml:space="preserve"> </w:t>
      </w:r>
      <w:r w:rsidR="008F7098" w:rsidRPr="000E0716">
        <w:rPr>
          <w:color w:val="000000"/>
          <w:sz w:val="22"/>
          <w:szCs w:val="22"/>
        </w:rPr>
        <w:t>podjęciem</w:t>
      </w:r>
      <w:r>
        <w:rPr>
          <w:color w:val="000000"/>
          <w:sz w:val="22"/>
          <w:szCs w:val="22"/>
        </w:rPr>
        <w:t>/rozpoczęciem</w:t>
      </w:r>
      <w:r w:rsidR="00921B89" w:rsidRPr="000E0716">
        <w:rPr>
          <w:color w:val="000000"/>
          <w:sz w:val="22"/>
          <w:szCs w:val="22"/>
        </w:rPr>
        <w:t xml:space="preserve"> </w:t>
      </w:r>
      <w:r w:rsidR="009A6362" w:rsidRPr="000E0716">
        <w:rPr>
          <w:color w:val="000000"/>
          <w:sz w:val="22"/>
          <w:szCs w:val="22"/>
        </w:rPr>
        <w:t>w dniu ............................</w:t>
      </w:r>
      <w:r w:rsidR="008D12BA">
        <w:rPr>
          <w:color w:val="000000"/>
          <w:sz w:val="22"/>
          <w:szCs w:val="22"/>
        </w:rPr>
        <w:t xml:space="preserve">: </w:t>
      </w:r>
    </w:p>
    <w:p w:rsidR="00355077" w:rsidRPr="00294816" w:rsidRDefault="00D921BD" w:rsidP="00294816">
      <w:pPr>
        <w:pStyle w:val="Tekstpodstawowy"/>
        <w:spacing w:line="276" w:lineRule="auto"/>
        <w:ind w:right="-286"/>
        <w:rPr>
          <w:i/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-125011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B04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B87D94">
        <w:rPr>
          <w:color w:val="000000"/>
          <w:sz w:val="22"/>
          <w:szCs w:val="22"/>
        </w:rPr>
        <w:t xml:space="preserve"> </w:t>
      </w:r>
      <w:r w:rsidR="00294816">
        <w:rPr>
          <w:i/>
          <w:color w:val="000000"/>
          <w:sz w:val="22"/>
          <w:szCs w:val="22"/>
        </w:rPr>
        <w:t>samodzielnie</w:t>
      </w:r>
      <w:r w:rsidR="00FF180F">
        <w:rPr>
          <w:i/>
          <w:color w:val="000000"/>
          <w:sz w:val="22"/>
          <w:szCs w:val="22"/>
        </w:rPr>
        <w:t xml:space="preserve"> </w:t>
      </w:r>
      <w:r w:rsidR="00695B04">
        <w:rPr>
          <w:i/>
          <w:color w:val="000000"/>
          <w:sz w:val="22"/>
          <w:szCs w:val="22"/>
        </w:rPr>
        <w:t>zatrudni</w:t>
      </w:r>
      <w:r w:rsidR="00294816">
        <w:rPr>
          <w:i/>
          <w:color w:val="000000"/>
          <w:sz w:val="22"/>
          <w:szCs w:val="22"/>
        </w:rPr>
        <w:t>enia lub innej pracy zarobkowej,</w:t>
      </w:r>
      <w:r w:rsidR="0014675C">
        <w:rPr>
          <w:i/>
          <w:color w:val="000000"/>
          <w:sz w:val="22"/>
          <w:szCs w:val="22"/>
        </w:rPr>
        <w:br/>
      </w:r>
      <w:sdt>
        <w:sdtPr>
          <w:rPr>
            <w:color w:val="000000"/>
            <w:sz w:val="22"/>
            <w:szCs w:val="22"/>
          </w:rPr>
          <w:id w:val="-139751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B04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95B04">
        <w:rPr>
          <w:color w:val="000000"/>
          <w:sz w:val="22"/>
          <w:szCs w:val="22"/>
        </w:rPr>
        <w:t xml:space="preserve"> </w:t>
      </w:r>
      <w:r w:rsidR="00695B04">
        <w:rPr>
          <w:i/>
          <w:color w:val="000000"/>
          <w:sz w:val="22"/>
          <w:szCs w:val="22"/>
        </w:rPr>
        <w:t>z własnej inicjatywy</w:t>
      </w:r>
      <w:r w:rsidR="00695B04">
        <w:rPr>
          <w:b/>
          <w:i/>
          <w:color w:val="000000"/>
          <w:sz w:val="22"/>
          <w:szCs w:val="22"/>
        </w:rPr>
        <w:t xml:space="preserve"> </w:t>
      </w:r>
      <w:r w:rsidR="00695B04">
        <w:rPr>
          <w:i/>
          <w:color w:val="000000"/>
          <w:sz w:val="22"/>
          <w:szCs w:val="22"/>
        </w:rPr>
        <w:t>działalności gospodarczej.</w:t>
      </w:r>
      <w:r w:rsidR="00695B04">
        <w:rPr>
          <w:i/>
          <w:color w:val="000000"/>
          <w:sz w:val="22"/>
          <w:szCs w:val="22"/>
        </w:rPr>
        <w:br/>
      </w:r>
    </w:p>
    <w:p w:rsidR="009A6362" w:rsidRPr="000E0716" w:rsidRDefault="009A6362" w:rsidP="009A6362">
      <w:pPr>
        <w:pStyle w:val="Tekstpodstawowy"/>
        <w:spacing w:line="276" w:lineRule="auto"/>
        <w:ind w:right="-2"/>
        <w:jc w:val="both"/>
        <w:rPr>
          <w:color w:val="000000"/>
          <w:sz w:val="22"/>
          <w:szCs w:val="22"/>
          <w:u w:val="single"/>
        </w:rPr>
      </w:pPr>
      <w:r w:rsidRPr="000E0716">
        <w:rPr>
          <w:color w:val="000000"/>
          <w:sz w:val="22"/>
          <w:szCs w:val="22"/>
          <w:u w:val="single"/>
        </w:rPr>
        <w:t>Oświadczam że doręczyłem(</w:t>
      </w:r>
      <w:proofErr w:type="spellStart"/>
      <w:r w:rsidRPr="000E0716">
        <w:rPr>
          <w:color w:val="000000"/>
          <w:sz w:val="22"/>
          <w:szCs w:val="22"/>
          <w:u w:val="single"/>
        </w:rPr>
        <w:t>am</w:t>
      </w:r>
      <w:proofErr w:type="spellEnd"/>
      <w:r w:rsidRPr="000E0716">
        <w:rPr>
          <w:color w:val="000000"/>
          <w:sz w:val="22"/>
          <w:szCs w:val="22"/>
          <w:u w:val="single"/>
        </w:rPr>
        <w:t>) na swoje stanowisko:</w:t>
      </w:r>
    </w:p>
    <w:p w:rsidR="009A6362" w:rsidRPr="000E0716" w:rsidRDefault="00695B04" w:rsidP="009A6362">
      <w:pPr>
        <w:pStyle w:val="Tekstprzypisudolnego"/>
        <w:numPr>
          <w:ilvl w:val="0"/>
          <w:numId w:val="1"/>
        </w:numPr>
        <w:spacing w:line="276" w:lineRule="auto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Kopię umowy o pracę,</w:t>
      </w:r>
    </w:p>
    <w:p w:rsidR="009A6362" w:rsidRDefault="009A6362" w:rsidP="009A6362">
      <w:pPr>
        <w:pStyle w:val="Tekstprzypisudolnego"/>
        <w:numPr>
          <w:ilvl w:val="0"/>
          <w:numId w:val="1"/>
        </w:numPr>
        <w:spacing w:line="276" w:lineRule="auto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>Kopię innych umów zarobkowych*</w:t>
      </w:r>
      <w:r w:rsidR="0014675C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Pr="000E0716">
        <w:rPr>
          <w:rFonts w:ascii="Bookman Old Style" w:hAnsi="Bookman Old Style"/>
          <w:color w:val="000000"/>
          <w:sz w:val="22"/>
          <w:szCs w:val="22"/>
        </w:rPr>
        <w:t>(np. umowy zlecenia, umowy o dzieło)</w:t>
      </w:r>
      <w:r w:rsidR="00695B04">
        <w:rPr>
          <w:rFonts w:ascii="Bookman Old Style" w:hAnsi="Bookman Old Style"/>
          <w:color w:val="000000"/>
          <w:sz w:val="22"/>
          <w:szCs w:val="22"/>
        </w:rPr>
        <w:t>,</w:t>
      </w:r>
    </w:p>
    <w:p w:rsidR="00695B04" w:rsidRPr="000E0716" w:rsidRDefault="00294816" w:rsidP="009A6362">
      <w:pPr>
        <w:pStyle w:val="Tekstprzypisudolnego"/>
        <w:numPr>
          <w:ilvl w:val="0"/>
          <w:numId w:val="1"/>
        </w:numPr>
        <w:spacing w:line="276" w:lineRule="auto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Dokument potwierdzający rozpoczęcie działalności gospodarczej</w:t>
      </w:r>
      <w:r w:rsidR="00695B04">
        <w:rPr>
          <w:rFonts w:ascii="Bookman Old Style" w:hAnsi="Bookman Old Style"/>
          <w:color w:val="000000"/>
          <w:sz w:val="22"/>
          <w:szCs w:val="22"/>
        </w:rPr>
        <w:t>.</w:t>
      </w:r>
    </w:p>
    <w:p w:rsidR="009A6362" w:rsidRDefault="009A6362" w:rsidP="009A6362">
      <w:pPr>
        <w:pStyle w:val="Tekstprzypisudolnego"/>
        <w:spacing w:line="276" w:lineRule="auto"/>
        <w:rPr>
          <w:b/>
          <w:color w:val="000000"/>
          <w:sz w:val="22"/>
          <w:szCs w:val="22"/>
        </w:rPr>
      </w:pPr>
    </w:p>
    <w:p w:rsidR="00D52D36" w:rsidRPr="006F707D" w:rsidRDefault="00D52D36" w:rsidP="006F707D">
      <w:pPr>
        <w:pStyle w:val="Tekstprzypisudolnego"/>
        <w:spacing w:line="276" w:lineRule="auto"/>
        <w:rPr>
          <w:rFonts w:ascii="Bookman Old Style" w:hAnsi="Bookman Old Style"/>
          <w:b/>
          <w:color w:val="000000"/>
          <w:sz w:val="22"/>
          <w:szCs w:val="22"/>
        </w:rPr>
      </w:pPr>
      <w:r w:rsidRPr="006F707D">
        <w:rPr>
          <w:rFonts w:ascii="Bookman Old Style" w:hAnsi="Bookman Old Style"/>
          <w:b/>
          <w:color w:val="000000"/>
          <w:sz w:val="22"/>
          <w:szCs w:val="22"/>
        </w:rPr>
        <w:t>Proszę o przekazywanie dodatku aktywizacyjnego na rachunek:</w:t>
      </w:r>
    </w:p>
    <w:tbl>
      <w:tblPr>
        <w:tblpPr w:leftFromText="141" w:rightFromText="141" w:bottomFromText="200" w:vertAnchor="text" w:horzAnchor="margin" w:tblpY="120"/>
        <w:tblW w:w="9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304"/>
        <w:gridCol w:w="371"/>
        <w:gridCol w:w="288"/>
        <w:gridCol w:w="288"/>
        <w:gridCol w:w="288"/>
        <w:gridCol w:w="288"/>
      </w:tblGrid>
      <w:tr w:rsidR="00D52D36" w:rsidTr="00D52D36">
        <w:trPr>
          <w:trHeight w:val="406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D52D36" w:rsidRDefault="00D52D36">
            <w:pPr>
              <w:spacing w:line="256" w:lineRule="auto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D52D36" w:rsidRDefault="00D52D36">
            <w:pPr>
              <w:spacing w:line="256" w:lineRule="auto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D52D36" w:rsidRDefault="00D52D36">
            <w:pPr>
              <w:spacing w:line="256" w:lineRule="auto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D52D36" w:rsidRDefault="00D52D36">
            <w:pPr>
              <w:spacing w:line="256" w:lineRule="auto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D52D36" w:rsidRDefault="00D52D36">
            <w:pPr>
              <w:spacing w:line="256" w:lineRule="auto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D52D36" w:rsidRDefault="00D52D36">
            <w:pPr>
              <w:spacing w:line="256" w:lineRule="auto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D52D36" w:rsidRPr="000E0716" w:rsidRDefault="00D52D36" w:rsidP="009A6362">
      <w:pPr>
        <w:pStyle w:val="Tekstprzypisudolnego"/>
        <w:spacing w:line="276" w:lineRule="auto"/>
        <w:rPr>
          <w:b/>
          <w:color w:val="000000"/>
          <w:sz w:val="22"/>
          <w:szCs w:val="22"/>
        </w:rPr>
      </w:pPr>
    </w:p>
    <w:p w:rsidR="009A6362" w:rsidRPr="000E0716" w:rsidRDefault="009A6362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  <w:u w:val="single"/>
        </w:rPr>
        <w:t>Zobowiązuję się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 do niezwł</w:t>
      </w:r>
      <w:r w:rsidR="0014675C">
        <w:rPr>
          <w:rFonts w:ascii="Bookman Old Style" w:hAnsi="Bookman Old Style"/>
          <w:color w:val="000000"/>
          <w:sz w:val="22"/>
          <w:szCs w:val="22"/>
        </w:rPr>
        <w:t xml:space="preserve">ocznego poinformowania Powiatowego </w:t>
      </w:r>
      <w:r w:rsidR="0014675C" w:rsidRPr="000E0716">
        <w:rPr>
          <w:rFonts w:ascii="Bookman Old Style" w:hAnsi="Bookman Old Style"/>
          <w:color w:val="000000"/>
          <w:sz w:val="22"/>
          <w:szCs w:val="22"/>
        </w:rPr>
        <w:t>Urzę</w:t>
      </w:r>
      <w:r w:rsidR="0014675C">
        <w:rPr>
          <w:rFonts w:ascii="Bookman Old Style" w:hAnsi="Bookman Old Style"/>
          <w:color w:val="000000"/>
          <w:sz w:val="22"/>
          <w:szCs w:val="22"/>
        </w:rPr>
        <w:t xml:space="preserve">du </w:t>
      </w:r>
      <w:r w:rsidRPr="000E0716">
        <w:rPr>
          <w:rFonts w:ascii="Bookman Old Style" w:hAnsi="Bookman Old Style"/>
          <w:color w:val="000000"/>
          <w:sz w:val="22"/>
          <w:szCs w:val="22"/>
        </w:rPr>
        <w:t>Pracy              w  Ostrowcu  Św.  o:</w:t>
      </w:r>
    </w:p>
    <w:p w:rsidR="009A6362" w:rsidRPr="000E0716" w:rsidRDefault="009A6362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>- ustaniu zatrudnienia lub zaprzestaniu wykonywania</w:t>
      </w:r>
      <w:r w:rsidR="0014675C">
        <w:rPr>
          <w:rFonts w:ascii="Bookman Old Style" w:hAnsi="Bookman Old Style"/>
          <w:color w:val="000000"/>
          <w:sz w:val="22"/>
          <w:szCs w:val="22"/>
        </w:rPr>
        <w:t xml:space="preserve"> innej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 pracy zarobkowej</w:t>
      </w:r>
      <w:r w:rsidR="0014675C">
        <w:rPr>
          <w:rFonts w:ascii="Bookman Old Style" w:hAnsi="Bookman Old Style"/>
          <w:color w:val="000000"/>
          <w:sz w:val="22"/>
          <w:szCs w:val="22"/>
        </w:rPr>
        <w:t>,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6362" w:rsidRPr="000E0716" w:rsidRDefault="009A6362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 xml:space="preserve">  wykonywanej na pods</w:t>
      </w:r>
      <w:r w:rsidR="00695B04">
        <w:rPr>
          <w:rFonts w:ascii="Bookman Old Style" w:hAnsi="Bookman Old Style"/>
          <w:color w:val="000000"/>
          <w:sz w:val="22"/>
          <w:szCs w:val="22"/>
        </w:rPr>
        <w:t>tawie umowy doręczonej do PUP.,</w:t>
      </w:r>
    </w:p>
    <w:p w:rsidR="009A6362" w:rsidRPr="000E0716" w:rsidRDefault="009A6362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>- zmianie pracodawcy</w:t>
      </w:r>
      <w:r w:rsidR="00294816">
        <w:rPr>
          <w:rFonts w:ascii="Bookman Old Style" w:hAnsi="Bookman Old Style"/>
          <w:color w:val="000000"/>
          <w:sz w:val="22"/>
          <w:szCs w:val="22"/>
        </w:rPr>
        <w:t xml:space="preserve"> lub zleceniodawcy,</w:t>
      </w:r>
    </w:p>
    <w:p w:rsidR="009A6362" w:rsidRPr="000E0716" w:rsidRDefault="0014675C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- urlopie bezpłatnym,</w:t>
      </w:r>
    </w:p>
    <w:p w:rsidR="00E31198" w:rsidRDefault="009A6362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>- tymczasowym aresztowaniu</w:t>
      </w:r>
      <w:r w:rsidR="0014675C">
        <w:rPr>
          <w:rFonts w:ascii="Bookman Old Style" w:hAnsi="Bookman Old Style"/>
          <w:color w:val="000000"/>
          <w:sz w:val="22"/>
          <w:szCs w:val="22"/>
        </w:rPr>
        <w:t>,</w:t>
      </w:r>
    </w:p>
    <w:p w:rsidR="00695B04" w:rsidRPr="000E0716" w:rsidRDefault="00695B04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- nieobecności nieusprawiedliwionej,</w:t>
      </w:r>
    </w:p>
    <w:p w:rsidR="009A6362" w:rsidRDefault="00E31198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>- lub innej sytuacji braku świadczenia pracy</w:t>
      </w:r>
      <w:r w:rsidR="00695B04">
        <w:rPr>
          <w:rFonts w:ascii="Bookman Old Style" w:hAnsi="Bookman Old Style"/>
          <w:color w:val="000000"/>
          <w:sz w:val="22"/>
          <w:szCs w:val="22"/>
        </w:rPr>
        <w:t>,</w:t>
      </w:r>
    </w:p>
    <w:p w:rsidR="00695B04" w:rsidRDefault="00695B04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- zgłoszonym do CEDIG zawies</w:t>
      </w:r>
      <w:r w:rsidR="002863FB">
        <w:rPr>
          <w:rFonts w:ascii="Bookman Old Style" w:hAnsi="Bookman Old Style"/>
          <w:color w:val="000000"/>
          <w:sz w:val="22"/>
          <w:szCs w:val="22"/>
        </w:rPr>
        <w:t>zeniu działalności gospodarczej,</w:t>
      </w:r>
    </w:p>
    <w:p w:rsidR="002863FB" w:rsidRDefault="002863FB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- zaprzestania prowadzenia działalności gospodarczej.</w:t>
      </w:r>
    </w:p>
    <w:p w:rsidR="0014675C" w:rsidRPr="000E0716" w:rsidRDefault="0014675C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9A6362" w:rsidRPr="000E0716" w:rsidRDefault="009A6362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>Zostałem pouczony, iż dodatek aktywizacyjny wypłacony po ustaniu wykonywania pracy, za okres urlopu bezpłatnego</w:t>
      </w:r>
      <w:r w:rsidR="00E31198" w:rsidRPr="000E0716">
        <w:rPr>
          <w:rFonts w:ascii="Bookman Old Style" w:hAnsi="Bookman Old Style"/>
          <w:color w:val="000000"/>
          <w:sz w:val="22"/>
          <w:szCs w:val="22"/>
        </w:rPr>
        <w:t>,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 tymczasowego aresztowania</w:t>
      </w:r>
      <w:r w:rsidR="00695B04">
        <w:rPr>
          <w:rFonts w:ascii="Bookman Old Style" w:hAnsi="Bookman Old Style"/>
          <w:color w:val="000000"/>
          <w:sz w:val="22"/>
          <w:szCs w:val="22"/>
        </w:rPr>
        <w:t>, nieobecności nieusprawiedliwionej, zawieszenia działalności gospodarczej</w:t>
      </w:r>
      <w:r w:rsidR="00294816">
        <w:rPr>
          <w:rFonts w:ascii="Bookman Old Style" w:hAnsi="Bookman Old Style"/>
          <w:color w:val="000000"/>
          <w:sz w:val="22"/>
          <w:szCs w:val="22"/>
        </w:rPr>
        <w:t>, zaprzestania prowadzenia działalności gospodarczej</w:t>
      </w:r>
      <w:r w:rsidR="00E31198" w:rsidRPr="000E0716">
        <w:rPr>
          <w:rFonts w:ascii="Bookman Old Style" w:hAnsi="Bookman Old Style"/>
          <w:color w:val="000000"/>
          <w:sz w:val="22"/>
          <w:szCs w:val="22"/>
        </w:rPr>
        <w:t xml:space="preserve"> lub innej sytuacji 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E31198" w:rsidRPr="000E0716">
        <w:rPr>
          <w:rFonts w:ascii="Bookman Old Style" w:hAnsi="Bookman Old Style"/>
          <w:color w:val="000000"/>
          <w:sz w:val="22"/>
          <w:szCs w:val="22"/>
        </w:rPr>
        <w:t xml:space="preserve">braku świadczenia pracy </w:t>
      </w:r>
      <w:r w:rsidRPr="000E0716">
        <w:rPr>
          <w:rFonts w:ascii="Bookman Old Style" w:hAnsi="Bookman Old Style"/>
          <w:color w:val="000000"/>
          <w:sz w:val="22"/>
          <w:szCs w:val="22"/>
        </w:rPr>
        <w:t>jest świadczeniem nienależnym i osoba</w:t>
      </w:r>
      <w:r w:rsidR="0014675C">
        <w:rPr>
          <w:rFonts w:ascii="Bookman Old Style" w:hAnsi="Bookman Old Style"/>
          <w:color w:val="000000"/>
          <w:sz w:val="22"/>
          <w:szCs w:val="22"/>
        </w:rPr>
        <w:t>,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 która je pobrała jest obowiązana do jego zwrotu w kwocie brutto.</w:t>
      </w:r>
    </w:p>
    <w:p w:rsidR="00A53B10" w:rsidRDefault="00A53B10" w:rsidP="009A6362">
      <w:pPr>
        <w:pStyle w:val="Tekstprzypisudolnego"/>
        <w:rPr>
          <w:rFonts w:ascii="Bookman Old Style" w:hAnsi="Bookman Old Style"/>
          <w:color w:val="000000"/>
          <w:sz w:val="18"/>
          <w:szCs w:val="18"/>
        </w:rPr>
      </w:pPr>
    </w:p>
    <w:p w:rsidR="009A6362" w:rsidRPr="0014675C" w:rsidRDefault="009A6362" w:rsidP="009A6362">
      <w:pPr>
        <w:pStyle w:val="Tekstprzypisudolnego"/>
        <w:rPr>
          <w:rFonts w:ascii="Bookman Old Style" w:hAnsi="Bookman Old Style"/>
          <w:color w:val="000000"/>
          <w:sz w:val="18"/>
          <w:szCs w:val="18"/>
        </w:rPr>
      </w:pPr>
      <w:r w:rsidRPr="0014675C">
        <w:rPr>
          <w:rFonts w:ascii="Bookman Old Style" w:hAnsi="Bookman Old Style"/>
          <w:color w:val="000000"/>
          <w:sz w:val="18"/>
          <w:szCs w:val="18"/>
        </w:rPr>
        <w:t>Ja niżej podpisany oświadczam, że dane zawarte we wniosku są zgodne z prawdą.</w:t>
      </w:r>
    </w:p>
    <w:p w:rsidR="00A53B10" w:rsidRPr="000E0716" w:rsidRDefault="00A53B10" w:rsidP="009A6362">
      <w:pPr>
        <w:pStyle w:val="Tekstprzypisudolnego"/>
        <w:rPr>
          <w:rFonts w:ascii="Comic Sans MS" w:hAnsi="Comic Sans MS"/>
          <w:color w:val="000000"/>
        </w:rPr>
      </w:pPr>
    </w:p>
    <w:p w:rsidR="009A6362" w:rsidRPr="000E0716" w:rsidRDefault="009A6362" w:rsidP="009A6362">
      <w:pPr>
        <w:pStyle w:val="Tekstprzypisudolnego"/>
        <w:rPr>
          <w:rFonts w:ascii="Comic Sans MS" w:hAnsi="Comic Sans MS"/>
          <w:color w:val="000000"/>
        </w:rPr>
      </w:pPr>
    </w:p>
    <w:p w:rsidR="009A6362" w:rsidRPr="000E0716" w:rsidRDefault="009A6362" w:rsidP="009A6362">
      <w:pPr>
        <w:pStyle w:val="Tekstprzypisudolnego"/>
        <w:rPr>
          <w:rFonts w:ascii="Bookman Old Style" w:hAnsi="Bookman Old Style"/>
          <w:color w:val="000000"/>
        </w:rPr>
      </w:pPr>
      <w:r w:rsidRPr="000E0716">
        <w:rPr>
          <w:rFonts w:ascii="Bookman Old Style" w:hAnsi="Bookman Old Style"/>
          <w:color w:val="000000"/>
        </w:rPr>
        <w:t>...............................................</w:t>
      </w:r>
      <w:r w:rsidRPr="000E0716">
        <w:rPr>
          <w:rFonts w:ascii="Bookman Old Style" w:hAnsi="Bookman Old Style"/>
          <w:color w:val="000000"/>
        </w:rPr>
        <w:tab/>
      </w:r>
      <w:r w:rsidRPr="000E0716">
        <w:rPr>
          <w:rFonts w:ascii="Bookman Old Style" w:hAnsi="Bookman Old Style"/>
          <w:color w:val="000000"/>
        </w:rPr>
        <w:tab/>
      </w:r>
      <w:r w:rsidRPr="000E0716">
        <w:rPr>
          <w:rFonts w:ascii="Bookman Old Style" w:hAnsi="Bookman Old Style"/>
          <w:color w:val="000000"/>
        </w:rPr>
        <w:tab/>
      </w:r>
      <w:r w:rsidRPr="000E0716">
        <w:rPr>
          <w:rFonts w:ascii="Bookman Old Style" w:hAnsi="Bookman Old Style"/>
          <w:color w:val="000000"/>
        </w:rPr>
        <w:tab/>
        <w:t xml:space="preserve">     ...............................................</w:t>
      </w:r>
    </w:p>
    <w:p w:rsidR="00355077" w:rsidRPr="00695B04" w:rsidRDefault="009A6362" w:rsidP="00695B04">
      <w:pPr>
        <w:pStyle w:val="Tekstprzypisudolnego"/>
        <w:rPr>
          <w:rFonts w:ascii="Bookman Old Style" w:hAnsi="Bookman Old Style"/>
          <w:color w:val="000000"/>
          <w:sz w:val="16"/>
          <w:szCs w:val="16"/>
        </w:rPr>
      </w:pPr>
      <w:r w:rsidRPr="000E0716">
        <w:rPr>
          <w:rFonts w:ascii="Bookman Old Style" w:hAnsi="Bookman Old Style"/>
          <w:color w:val="000000"/>
        </w:rPr>
        <w:t xml:space="preserve">       </w:t>
      </w:r>
      <w:r w:rsidRPr="000E0716">
        <w:rPr>
          <w:rFonts w:ascii="Bookman Old Style" w:hAnsi="Bookman Old Style"/>
          <w:color w:val="000000"/>
          <w:sz w:val="16"/>
          <w:szCs w:val="16"/>
        </w:rPr>
        <w:t>(miejscowość i data)</w:t>
      </w:r>
      <w:r w:rsidRPr="000E0716">
        <w:rPr>
          <w:rFonts w:ascii="Bookman Old Style" w:hAnsi="Bookman Old Style"/>
          <w:color w:val="000000"/>
          <w:sz w:val="16"/>
          <w:szCs w:val="16"/>
        </w:rPr>
        <w:tab/>
      </w:r>
      <w:r w:rsidRPr="000E0716">
        <w:rPr>
          <w:rFonts w:ascii="Bookman Old Style" w:hAnsi="Bookman Old Style"/>
          <w:color w:val="000000"/>
          <w:sz w:val="16"/>
          <w:szCs w:val="16"/>
        </w:rPr>
        <w:tab/>
      </w:r>
      <w:r w:rsidRPr="000E0716">
        <w:rPr>
          <w:rFonts w:ascii="Bookman Old Style" w:hAnsi="Bookman Old Style"/>
          <w:color w:val="000000"/>
          <w:sz w:val="16"/>
          <w:szCs w:val="16"/>
        </w:rPr>
        <w:tab/>
      </w:r>
      <w:r w:rsidRPr="000E0716">
        <w:rPr>
          <w:rFonts w:ascii="Bookman Old Style" w:hAnsi="Bookman Old Style"/>
          <w:color w:val="000000"/>
          <w:sz w:val="16"/>
          <w:szCs w:val="16"/>
        </w:rPr>
        <w:tab/>
      </w:r>
      <w:r w:rsidRPr="000E0716">
        <w:rPr>
          <w:rFonts w:ascii="Bookman Old Style" w:hAnsi="Bookman Old Style"/>
          <w:color w:val="000000"/>
          <w:sz w:val="16"/>
          <w:szCs w:val="16"/>
        </w:rPr>
        <w:tab/>
        <w:t xml:space="preserve">                            (podpis wnioskodawcy)</w:t>
      </w:r>
    </w:p>
    <w:p w:rsidR="00695B04" w:rsidRDefault="00695B04" w:rsidP="009A6362">
      <w:pPr>
        <w:pStyle w:val="Akapitzlist"/>
        <w:spacing w:before="100" w:beforeAutospacing="1" w:after="100" w:afterAutospacing="1"/>
        <w:jc w:val="center"/>
        <w:rPr>
          <w:rFonts w:ascii="Bookman Old Style" w:hAnsi="Bookman Old Style"/>
          <w:b/>
          <w:sz w:val="18"/>
          <w:szCs w:val="18"/>
          <w:lang w:val="pl-PL"/>
        </w:rPr>
      </w:pPr>
    </w:p>
    <w:p w:rsidR="00193BE5" w:rsidRDefault="00193BE5" w:rsidP="009A6362">
      <w:pPr>
        <w:pStyle w:val="Akapitzlist"/>
        <w:spacing w:before="100" w:beforeAutospacing="1" w:after="100" w:afterAutospacing="1"/>
        <w:jc w:val="center"/>
        <w:rPr>
          <w:rFonts w:ascii="Bookman Old Style" w:hAnsi="Bookman Old Style"/>
          <w:b/>
          <w:sz w:val="18"/>
          <w:szCs w:val="18"/>
          <w:lang w:val="pl-PL"/>
        </w:rPr>
      </w:pPr>
    </w:p>
    <w:p w:rsidR="00193BE5" w:rsidRDefault="00193BE5" w:rsidP="009A6362">
      <w:pPr>
        <w:pStyle w:val="Akapitzlist"/>
        <w:spacing w:before="100" w:beforeAutospacing="1" w:after="100" w:afterAutospacing="1"/>
        <w:jc w:val="center"/>
        <w:rPr>
          <w:rFonts w:ascii="Bookman Old Style" w:hAnsi="Bookman Old Style"/>
          <w:b/>
          <w:sz w:val="18"/>
          <w:szCs w:val="18"/>
          <w:lang w:val="pl-PL"/>
        </w:rPr>
      </w:pPr>
    </w:p>
    <w:p w:rsidR="009A6362" w:rsidRPr="00B2619B" w:rsidRDefault="009A6362" w:rsidP="009A6362">
      <w:pPr>
        <w:pStyle w:val="Akapitzlist"/>
        <w:spacing w:before="100" w:beforeAutospacing="1" w:after="100" w:afterAutospacing="1"/>
        <w:jc w:val="center"/>
        <w:rPr>
          <w:rFonts w:ascii="Bookman Old Style" w:hAnsi="Bookman Old Style"/>
          <w:b/>
          <w:sz w:val="18"/>
          <w:szCs w:val="18"/>
          <w:lang w:val="pl-PL"/>
        </w:rPr>
      </w:pPr>
      <w:r w:rsidRPr="00B2619B">
        <w:rPr>
          <w:rFonts w:ascii="Bookman Old Style" w:hAnsi="Bookman Old Style"/>
          <w:b/>
          <w:sz w:val="18"/>
          <w:szCs w:val="18"/>
          <w:lang w:val="pl-PL"/>
        </w:rPr>
        <w:t>KRYTERIA PRZYZNAWANIA I WYPŁATY DODATKÓW AKTYWIZACYJNYCH</w:t>
      </w:r>
    </w:p>
    <w:p w:rsidR="00931185" w:rsidRPr="00294816" w:rsidRDefault="009A6362" w:rsidP="009A6362">
      <w:pPr>
        <w:spacing w:before="240"/>
        <w:jc w:val="both"/>
        <w:rPr>
          <w:rFonts w:ascii="Bookman Old Style" w:hAnsi="Bookman Old Style"/>
          <w:color w:val="000000" w:themeColor="text1"/>
        </w:rPr>
      </w:pPr>
      <w:r w:rsidRPr="008E0B2B">
        <w:rPr>
          <w:rFonts w:ascii="Bookman Old Style" w:hAnsi="Bookman Old Style"/>
          <w:b/>
          <w:bCs/>
          <w:iCs/>
        </w:rPr>
        <w:t xml:space="preserve">Podstawa prawna: </w:t>
      </w:r>
      <w:r w:rsidR="00695B04">
        <w:rPr>
          <w:rFonts w:ascii="Bookman Old Style" w:hAnsi="Bookman Old Style"/>
        </w:rPr>
        <w:t>Art. 233</w:t>
      </w:r>
      <w:r w:rsidRPr="008E0B2B">
        <w:rPr>
          <w:rFonts w:ascii="Bookman Old Style" w:hAnsi="Bookman Old Style"/>
        </w:rPr>
        <w:t xml:space="preserve"> ustawy z dnia 20 </w:t>
      </w:r>
      <w:r w:rsidR="00695B04">
        <w:rPr>
          <w:rFonts w:ascii="Bookman Old Style" w:hAnsi="Bookman Old Style"/>
        </w:rPr>
        <w:t>marca 2025</w:t>
      </w:r>
      <w:r w:rsidRPr="008E0B2B">
        <w:rPr>
          <w:rFonts w:ascii="Bookman Old Style" w:hAnsi="Bookman Old Style"/>
        </w:rPr>
        <w:t xml:space="preserve"> r. o </w:t>
      </w:r>
      <w:r w:rsidR="00695B04">
        <w:rPr>
          <w:rFonts w:ascii="Bookman Old Style" w:hAnsi="Bookman Old Style"/>
        </w:rPr>
        <w:t>rynku pracy i służbach zatrudnienia</w:t>
      </w:r>
      <w:r w:rsidR="00F177C0" w:rsidRPr="008E0B2B">
        <w:rPr>
          <w:rFonts w:ascii="Bookman Old Style" w:hAnsi="Bookman Old Style"/>
        </w:rPr>
        <w:t xml:space="preserve"> </w:t>
      </w:r>
      <w:r w:rsidRPr="008E0B2B">
        <w:rPr>
          <w:rFonts w:ascii="Bookman Old Style" w:hAnsi="Bookman Old Style"/>
          <w:bCs/>
        </w:rPr>
        <w:t xml:space="preserve">oraz </w:t>
      </w:r>
      <w:r w:rsidRPr="00294816">
        <w:rPr>
          <w:rFonts w:ascii="Bookman Old Style" w:hAnsi="Bookman Old Style"/>
          <w:color w:val="000000" w:themeColor="text1"/>
        </w:rPr>
        <w:t>rozporządzenia Ministra Pracy</w:t>
      </w:r>
      <w:r w:rsidR="005D000B" w:rsidRPr="00294816">
        <w:rPr>
          <w:rFonts w:ascii="Bookman Old Style" w:hAnsi="Bookman Old Style"/>
          <w:color w:val="000000" w:themeColor="text1"/>
        </w:rPr>
        <w:t xml:space="preserve"> </w:t>
      </w:r>
      <w:r w:rsidRPr="00294816">
        <w:rPr>
          <w:rFonts w:ascii="Bookman Old Style" w:hAnsi="Bookman Old Style"/>
          <w:color w:val="000000" w:themeColor="text1"/>
        </w:rPr>
        <w:t>i Polityki Społecznej z dnia 18 sierpnia 2009 r. w sprawie szczegółowego trybu przyznawania zasiłku dla bezrobotnych stypendium</w:t>
      </w:r>
      <w:r w:rsidR="00294816">
        <w:rPr>
          <w:rFonts w:ascii="Bookman Old Style" w:hAnsi="Bookman Old Style"/>
          <w:color w:val="000000" w:themeColor="text1"/>
        </w:rPr>
        <w:t xml:space="preserve">    </w:t>
      </w:r>
      <w:r w:rsidRPr="00294816">
        <w:rPr>
          <w:rFonts w:ascii="Bookman Old Style" w:hAnsi="Bookman Old Style"/>
          <w:color w:val="000000" w:themeColor="text1"/>
        </w:rPr>
        <w:t xml:space="preserve"> i dodatku aktywizacyjnego</w:t>
      </w:r>
      <w:r w:rsidR="00F177C0" w:rsidRPr="00294816">
        <w:rPr>
          <w:rFonts w:ascii="Bookman Old Style" w:hAnsi="Bookman Old Style"/>
          <w:color w:val="000000" w:themeColor="text1"/>
        </w:rPr>
        <w:t>.</w:t>
      </w:r>
      <w:r w:rsidRPr="00294816">
        <w:rPr>
          <w:rFonts w:ascii="Bookman Old Style" w:hAnsi="Bookman Old Style"/>
          <w:color w:val="000000" w:themeColor="text1"/>
        </w:rPr>
        <w:t xml:space="preserve">  </w:t>
      </w:r>
    </w:p>
    <w:p w:rsidR="009A6362" w:rsidRPr="00931185" w:rsidRDefault="009A6362" w:rsidP="00931185">
      <w:pPr>
        <w:jc w:val="both"/>
        <w:rPr>
          <w:rFonts w:ascii="Bookman Old Style" w:hAnsi="Bookman Old Style"/>
          <w:color w:val="FF0000"/>
        </w:rPr>
      </w:pPr>
      <w:r w:rsidRPr="008E0B2B">
        <w:rPr>
          <w:rFonts w:ascii="Bookman Old Style" w:hAnsi="Bookman Old Style"/>
        </w:rPr>
        <w:t>Bezrobotnemu, który w okresie pobierania zasiłku dla bezrobotnych</w:t>
      </w:r>
      <w:r w:rsidR="009A7C69">
        <w:rPr>
          <w:rFonts w:ascii="Bookman Old Style" w:hAnsi="Bookman Old Style"/>
        </w:rPr>
        <w:t xml:space="preserve"> </w:t>
      </w:r>
      <w:r w:rsidR="00294816">
        <w:rPr>
          <w:rFonts w:ascii="Bookman Old Style" w:hAnsi="Bookman Old Style"/>
        </w:rPr>
        <w:t>samodzielnie</w:t>
      </w:r>
      <w:r w:rsidRPr="008E0B2B">
        <w:rPr>
          <w:rFonts w:ascii="Bookman Old Style" w:hAnsi="Bookman Old Style"/>
        </w:rPr>
        <w:t xml:space="preserve"> podjął zatrudnienie</w:t>
      </w:r>
      <w:r w:rsidR="009A7C69">
        <w:rPr>
          <w:rFonts w:ascii="Bookman Old Style" w:hAnsi="Bookman Old Style"/>
        </w:rPr>
        <w:t>,</w:t>
      </w:r>
      <w:r w:rsidRPr="008E0B2B">
        <w:rPr>
          <w:rFonts w:ascii="Bookman Old Style" w:hAnsi="Bookman Old Style"/>
        </w:rPr>
        <w:t xml:space="preserve">  inną pracę zarobkową</w:t>
      </w:r>
      <w:r w:rsidR="009A7C69">
        <w:rPr>
          <w:rFonts w:ascii="Bookman Old Style" w:hAnsi="Bookman Old Style"/>
        </w:rPr>
        <w:t xml:space="preserve"> lub rozpoczął działalność gospodarczą</w:t>
      </w:r>
      <w:r w:rsidRPr="008E0B2B">
        <w:rPr>
          <w:rFonts w:ascii="Bookman Old Style" w:hAnsi="Bookman Old Style"/>
        </w:rPr>
        <w:t xml:space="preserve"> przysługuje dodatek aktywizacyjny.</w:t>
      </w:r>
    </w:p>
    <w:p w:rsidR="009A6362" w:rsidRPr="008E0B2B" w:rsidRDefault="009A6362" w:rsidP="009A636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Bookman Old Style" w:hAnsi="Bookman Old Style"/>
          <w:b/>
          <w:lang w:val="pl-PL"/>
        </w:rPr>
      </w:pPr>
      <w:r w:rsidRPr="008E0B2B">
        <w:rPr>
          <w:rFonts w:ascii="Bookman Old Style" w:hAnsi="Bookman Old Style"/>
          <w:lang w:val="pl-PL"/>
        </w:rPr>
        <w:t>przyznanie dodatku aktywizacyjnego następuje po złoże</w:t>
      </w:r>
      <w:r w:rsidR="008E0B2B">
        <w:rPr>
          <w:rFonts w:ascii="Bookman Old Style" w:hAnsi="Bookman Old Style"/>
          <w:lang w:val="pl-PL"/>
        </w:rPr>
        <w:t xml:space="preserve">niu przez osobę zainteresowaną, </w:t>
      </w:r>
      <w:r w:rsidRPr="008E0B2B">
        <w:rPr>
          <w:rFonts w:ascii="Bookman Old Style" w:hAnsi="Bookman Old Style"/>
          <w:lang w:val="pl-PL"/>
        </w:rPr>
        <w:t>w okresie aktywizacji zawodo</w:t>
      </w:r>
      <w:r w:rsidR="008E0B2B">
        <w:rPr>
          <w:rFonts w:ascii="Bookman Old Style" w:hAnsi="Bookman Old Style"/>
          <w:lang w:val="pl-PL"/>
        </w:rPr>
        <w:t>w</w:t>
      </w:r>
      <w:r w:rsidR="008D12BA">
        <w:rPr>
          <w:rFonts w:ascii="Bookman Old Style" w:hAnsi="Bookman Old Style"/>
          <w:lang w:val="pl-PL"/>
        </w:rPr>
        <w:t xml:space="preserve">ej, wniosku wraz z kopią umowy </w:t>
      </w:r>
      <w:r w:rsidR="00294816">
        <w:rPr>
          <w:rFonts w:ascii="Bookman Old Style" w:hAnsi="Bookman Old Style"/>
          <w:lang w:val="pl-PL"/>
        </w:rPr>
        <w:t xml:space="preserve">            </w:t>
      </w:r>
      <w:r w:rsidRPr="008E0B2B">
        <w:rPr>
          <w:rFonts w:ascii="Bookman Old Style" w:hAnsi="Bookman Old Style"/>
          <w:lang w:val="pl-PL"/>
        </w:rPr>
        <w:t>o pracę lub kopią zawarcia innej pracy zarobkowej (oryginał do wglądu)</w:t>
      </w:r>
      <w:r w:rsidR="009A7C69">
        <w:rPr>
          <w:rFonts w:ascii="Bookman Old Style" w:hAnsi="Bookman Old Style"/>
          <w:lang w:val="pl-PL"/>
        </w:rPr>
        <w:t xml:space="preserve"> lub wpisem do CEDIG</w:t>
      </w:r>
      <w:r w:rsidR="00A53B10">
        <w:rPr>
          <w:rFonts w:ascii="Bookman Old Style" w:hAnsi="Bookman Old Style"/>
          <w:lang w:val="pl-PL"/>
        </w:rPr>
        <w:t>,</w:t>
      </w:r>
    </w:p>
    <w:p w:rsidR="009A6362" w:rsidRPr="008E0B2B" w:rsidRDefault="009A6362" w:rsidP="009A636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Bookman Old Style" w:hAnsi="Bookman Old Style"/>
          <w:b/>
          <w:lang w:val="pl-PL"/>
        </w:rPr>
      </w:pPr>
      <w:r w:rsidRPr="008E0B2B">
        <w:rPr>
          <w:rFonts w:ascii="Bookman Old Style" w:hAnsi="Bookman Old Style"/>
          <w:lang w:val="pl-PL"/>
        </w:rPr>
        <w:t>jeżeli bezrobotny z własnej in</w:t>
      </w:r>
      <w:r w:rsidR="00294816">
        <w:rPr>
          <w:rFonts w:ascii="Bookman Old Style" w:hAnsi="Bookman Old Style"/>
          <w:lang w:val="pl-PL"/>
        </w:rPr>
        <w:t>icjatywy podjął zatrudnienie, inną pracę zarobkową lub rozpoczął działalność gospodarczą</w:t>
      </w:r>
      <w:r w:rsidRPr="008E0B2B">
        <w:rPr>
          <w:rFonts w:ascii="Bookman Old Style" w:hAnsi="Bookman Old Style"/>
          <w:lang w:val="pl-PL"/>
        </w:rPr>
        <w:t xml:space="preserve"> dodatek aktywizacyjny przysługuje w wysokości </w:t>
      </w:r>
      <w:r w:rsidR="00294816">
        <w:rPr>
          <w:rFonts w:ascii="Bookman Old Style" w:hAnsi="Bookman Old Style"/>
          <w:lang w:val="pl-PL"/>
        </w:rPr>
        <w:t xml:space="preserve">                </w:t>
      </w:r>
      <w:r w:rsidR="00355077" w:rsidRPr="008E0B2B">
        <w:rPr>
          <w:rFonts w:ascii="Bookman Old Style" w:hAnsi="Bookman Old Style"/>
          <w:lang w:val="pl-PL"/>
        </w:rPr>
        <w:t>5</w:t>
      </w:r>
      <w:r w:rsidRPr="008E0B2B">
        <w:rPr>
          <w:rFonts w:ascii="Bookman Old Style" w:hAnsi="Bookman Old Style"/>
          <w:lang w:val="pl-PL"/>
        </w:rPr>
        <w:t>0 % zasiłku dla bezrobotnych, przez połowę okresu, w jakim przysługiwałby bezrobotnemu zasiłek,</w:t>
      </w:r>
      <w:r w:rsidRPr="008E0B2B">
        <w:rPr>
          <w:rFonts w:ascii="Bookman Old Style" w:hAnsi="Bookman Old Style"/>
          <w:b/>
          <w:lang w:val="pl-PL"/>
        </w:rPr>
        <w:t xml:space="preserve"> </w:t>
      </w:r>
    </w:p>
    <w:p w:rsidR="009A6362" w:rsidRPr="008E0B2B" w:rsidRDefault="009A6362" w:rsidP="009A636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Bookman Old Style" w:hAnsi="Bookman Old Style"/>
          <w:b/>
          <w:lang w:val="pl-PL"/>
        </w:rPr>
      </w:pPr>
      <w:r w:rsidRPr="008E0B2B">
        <w:rPr>
          <w:rFonts w:ascii="Bookman Old Style" w:hAnsi="Bookman Old Style"/>
          <w:lang w:val="pl-PL"/>
        </w:rPr>
        <w:t>dodatek aktywizacyjny wypłaca się w okresach miesięcznych z dołu</w:t>
      </w:r>
      <w:r w:rsidR="002863FB">
        <w:rPr>
          <w:rFonts w:ascii="Bookman Old Style" w:hAnsi="Bookman Old Style"/>
          <w:lang w:val="pl-PL"/>
        </w:rPr>
        <w:t xml:space="preserve"> na rachunek płatniczy,</w:t>
      </w:r>
    </w:p>
    <w:p w:rsidR="009A6362" w:rsidRPr="008E0B2B" w:rsidRDefault="009A6362" w:rsidP="009A6362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="Bookman Old Style" w:hAnsi="Bookman Old Style" w:cs="Arial"/>
        </w:rPr>
      </w:pPr>
      <w:r w:rsidRPr="008E0B2B">
        <w:rPr>
          <w:rFonts w:ascii="Bookman Old Style" w:hAnsi="Bookman Old Style" w:cs="Arial"/>
        </w:rPr>
        <w:t>dodatek aktywizacyjny nie przysługuje w przypadku:</w:t>
      </w:r>
    </w:p>
    <w:p w:rsidR="009A6362" w:rsidRPr="008E0B2B" w:rsidRDefault="009A6362" w:rsidP="009A6362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</w:pPr>
      <w:r w:rsidRPr="008E0B2B">
        <w:rPr>
          <w:rFonts w:ascii="Bookman Old Style" w:hAnsi="Bookman Old Style" w:cs="Arial"/>
        </w:rPr>
        <w:t>podjęcia przez bezrobotnego z własnej inicjatywy zatrudnienia lub innej pracy zarobkowej u pracodawcy, u którego był zatrudniony lub dla którego wykonywał inną pracę zarobkową bezpośrednio przed z</w:t>
      </w:r>
      <w:r w:rsidR="009A7C69">
        <w:rPr>
          <w:rFonts w:ascii="Bookman Old Style" w:hAnsi="Bookman Old Style" w:cs="Arial"/>
        </w:rPr>
        <w:t>arejestrowaniem jako bezrobotny,</w:t>
      </w:r>
    </w:p>
    <w:p w:rsidR="009A6362" w:rsidRPr="008E0B2B" w:rsidRDefault="009A6362" w:rsidP="009A6362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</w:pPr>
      <w:r w:rsidRPr="008E0B2B">
        <w:rPr>
          <w:rFonts w:ascii="Bookman Old Style" w:hAnsi="Bookman Old Style" w:cs="Arial"/>
        </w:rPr>
        <w:t>podjęcia przez bezrobotnego z własnej inicjatywy zatrudnienia lub innej pracy zarobkowej za granicą Rzeczypospolitej Pols</w:t>
      </w:r>
      <w:r w:rsidR="009A7C69">
        <w:rPr>
          <w:rFonts w:ascii="Bookman Old Style" w:hAnsi="Bookman Old Style" w:cs="Arial"/>
        </w:rPr>
        <w:t>kiej u pracodawcy zagranicznego,</w:t>
      </w:r>
    </w:p>
    <w:p w:rsidR="00193BE5" w:rsidRDefault="00193BE5" w:rsidP="009A6362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przebywania na urlopie bezpłatnym,</w:t>
      </w:r>
    </w:p>
    <w:p w:rsidR="00193BE5" w:rsidRDefault="00193BE5" w:rsidP="009A6362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nieobecności nieusprawiedliwionej,</w:t>
      </w:r>
    </w:p>
    <w:p w:rsidR="009A7C69" w:rsidRPr="00193BE5" w:rsidRDefault="009A7C69" w:rsidP="00193BE5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</w:pPr>
      <w:r w:rsidRPr="00193BE5">
        <w:rPr>
          <w:rFonts w:ascii="Bookman Old Style" w:hAnsi="Bookman Old Style"/>
        </w:rPr>
        <w:t>podjęcia działalności gospodarczej w wyniku otrzymania dofinansowania podjęcia działalności gospodarczej lub innych środków publicznych,</w:t>
      </w:r>
    </w:p>
    <w:p w:rsidR="009A7C69" w:rsidRPr="00193BE5" w:rsidRDefault="009A7C69" w:rsidP="009A6362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</w:pPr>
      <w:r w:rsidRPr="009A7C69">
        <w:rPr>
          <w:rFonts w:ascii="Bookman Old Style" w:hAnsi="Bookman Old Style"/>
        </w:rPr>
        <w:t>podjęcia pracy w spółdzielni socjalnej w wyniku otrzymania środków na założenie lub przystąpienie do spółdzielni socjalnej, o których mowa w art. 161</w:t>
      </w:r>
      <w:r w:rsidR="00193BE5">
        <w:rPr>
          <w:rFonts w:ascii="Bookman Old Style" w:hAnsi="Bookman Old Style"/>
        </w:rPr>
        <w:t>,</w:t>
      </w:r>
    </w:p>
    <w:p w:rsidR="008E0B2B" w:rsidRPr="00193BE5" w:rsidRDefault="00193BE5" w:rsidP="00193BE5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  <w:sectPr w:rsidR="008E0B2B" w:rsidRPr="00193BE5" w:rsidSect="006F707D">
          <w:pgSz w:w="11906" w:h="16838"/>
          <w:pgMar w:top="142" w:right="1417" w:bottom="0" w:left="1417" w:header="708" w:footer="708" w:gutter="0"/>
          <w:cols w:space="708"/>
          <w:docGrid w:linePitch="360"/>
        </w:sectPr>
      </w:pPr>
      <w:r w:rsidRPr="00193BE5">
        <w:rPr>
          <w:rFonts w:ascii="Bookman Old Style" w:hAnsi="Bookman Old Style"/>
        </w:rPr>
        <w:t>zgłoszonego do CEIDG zawieszenia wykonywania działalności gospodarczej.</w:t>
      </w:r>
    </w:p>
    <w:p w:rsidR="008E0B2B" w:rsidRDefault="008E0B2B" w:rsidP="00341A2D">
      <w:pPr>
        <w:pStyle w:val="Akapitzlist"/>
        <w:spacing w:after="0" w:line="216" w:lineRule="auto"/>
        <w:ind w:left="0"/>
        <w:rPr>
          <w:rFonts w:ascii="Bookman Old Style" w:hAnsi="Bookman Old Style"/>
          <w:lang w:val="pl-PL" w:eastAsia="pl-PL"/>
        </w:rPr>
        <w:sectPr w:rsidR="008E0B2B" w:rsidSect="008E0B2B">
          <w:footnotePr>
            <w:numFmt w:val="chicago"/>
          </w:footnotePr>
          <w:type w:val="continuous"/>
          <w:pgSz w:w="11906" w:h="16838"/>
          <w:pgMar w:top="284" w:right="1417" w:bottom="719" w:left="1417" w:header="708" w:footer="708" w:gutter="0"/>
          <w:cols w:space="708"/>
          <w:docGrid w:linePitch="360"/>
        </w:sectPr>
      </w:pPr>
    </w:p>
    <w:p w:rsidR="000E29A7" w:rsidRPr="00931185" w:rsidRDefault="00341A2D" w:rsidP="00341A2D">
      <w:pPr>
        <w:pStyle w:val="Akapitzlist"/>
        <w:spacing w:after="0" w:line="216" w:lineRule="auto"/>
        <w:ind w:left="0"/>
        <w:rPr>
          <w:rFonts w:ascii="Bookman Old Style" w:hAnsi="Bookman Old Style"/>
          <w:szCs w:val="22"/>
          <w:lang w:val="pl-PL"/>
        </w:rPr>
      </w:pPr>
      <w:r w:rsidRPr="00931185">
        <w:rPr>
          <w:rFonts w:ascii="Bookman Old Style" w:hAnsi="Bookman Old Style"/>
          <w:szCs w:val="22"/>
          <w:lang w:val="pl-PL" w:eastAsia="pl-PL"/>
        </w:rPr>
        <w:lastRenderedPageBreak/>
        <w:t xml:space="preserve">Zostałem pouczony, że </w:t>
      </w:r>
      <w:r w:rsidRPr="00931185">
        <w:rPr>
          <w:rFonts w:ascii="Bookman Old Style" w:hAnsi="Bookman Old Style"/>
          <w:b/>
          <w:szCs w:val="22"/>
          <w:lang w:val="pl-PL" w:eastAsia="pl-PL"/>
        </w:rPr>
        <w:t>od wypłaconego dodatku aktywizacyjnego zostanie pobrana zaliczka na podatek dochodowy</w:t>
      </w:r>
      <w:r w:rsidRPr="00931185">
        <w:rPr>
          <w:rFonts w:ascii="Bookman Old Style" w:hAnsi="Bookman Old Style"/>
          <w:szCs w:val="22"/>
          <w:lang w:val="pl-PL"/>
        </w:rPr>
        <w:t xml:space="preserve"> stosując najniższą stawkę podatkową określoną</w:t>
      </w:r>
      <w:r w:rsidRPr="00931185">
        <w:rPr>
          <w:rFonts w:ascii="Bookman Old Style" w:hAnsi="Bookman Old Style"/>
          <w:szCs w:val="22"/>
        </w:rPr>
        <w:t xml:space="preserve"> w</w:t>
      </w:r>
      <w:r w:rsidRPr="00931185">
        <w:rPr>
          <w:rFonts w:ascii="Bookman Old Style" w:hAnsi="Bookman Old Style"/>
          <w:szCs w:val="22"/>
          <w:lang w:val="pl-PL"/>
        </w:rPr>
        <w:t xml:space="preserve"> skali</w:t>
      </w:r>
      <w:r w:rsidRPr="00931185">
        <w:rPr>
          <w:rFonts w:ascii="Bookman Old Style" w:hAnsi="Bookman Old Style"/>
          <w:szCs w:val="22"/>
        </w:rPr>
        <w:t xml:space="preserve">, </w:t>
      </w:r>
      <w:r w:rsidR="00193BE5">
        <w:rPr>
          <w:rFonts w:ascii="Bookman Old Style" w:hAnsi="Bookman Old Style"/>
          <w:szCs w:val="22"/>
        </w:rPr>
        <w:t xml:space="preserve">             </w:t>
      </w:r>
      <w:r w:rsidRPr="00931185">
        <w:rPr>
          <w:rFonts w:ascii="Bookman Old Style" w:hAnsi="Bookman Old Style"/>
          <w:szCs w:val="22"/>
        </w:rPr>
        <w:t>o</w:t>
      </w:r>
      <w:r w:rsidRPr="00931185">
        <w:rPr>
          <w:rFonts w:ascii="Bookman Old Style" w:hAnsi="Bookman Old Style"/>
          <w:szCs w:val="22"/>
          <w:lang w:val="pl-PL"/>
        </w:rPr>
        <w:t xml:space="preserve"> której mowa</w:t>
      </w:r>
      <w:r w:rsidRPr="00931185">
        <w:rPr>
          <w:rFonts w:ascii="Bookman Old Style" w:hAnsi="Bookman Old Style"/>
          <w:szCs w:val="22"/>
        </w:rPr>
        <w:t xml:space="preserve"> w art. 27 </w:t>
      </w:r>
      <w:proofErr w:type="spellStart"/>
      <w:r w:rsidRPr="00931185">
        <w:rPr>
          <w:rFonts w:ascii="Bookman Old Style" w:hAnsi="Bookman Old Style"/>
          <w:szCs w:val="22"/>
        </w:rPr>
        <w:t>ust</w:t>
      </w:r>
      <w:proofErr w:type="spellEnd"/>
      <w:r w:rsidRPr="00931185">
        <w:rPr>
          <w:rFonts w:ascii="Bookman Old Style" w:hAnsi="Bookman Old Style"/>
          <w:szCs w:val="22"/>
        </w:rPr>
        <w:t>. 1</w:t>
      </w:r>
      <w:r w:rsidRPr="00931185">
        <w:rPr>
          <w:rFonts w:ascii="Bookman Old Style" w:hAnsi="Bookman Old Style"/>
          <w:szCs w:val="22"/>
          <w:lang w:val="pl-PL"/>
        </w:rPr>
        <w:t xml:space="preserve"> ustawy</w:t>
      </w:r>
      <w:r w:rsidRPr="00931185">
        <w:rPr>
          <w:rFonts w:ascii="Bookman Old Style" w:hAnsi="Bookman Old Style"/>
          <w:szCs w:val="22"/>
        </w:rPr>
        <w:t xml:space="preserve"> o</w:t>
      </w:r>
      <w:r w:rsidRPr="00931185">
        <w:rPr>
          <w:rFonts w:ascii="Bookman Old Style" w:hAnsi="Bookman Old Style"/>
          <w:szCs w:val="22"/>
          <w:lang w:val="pl-PL"/>
        </w:rPr>
        <w:t xml:space="preserve"> podatku dochodowym</w:t>
      </w:r>
      <w:r w:rsidRPr="00931185">
        <w:rPr>
          <w:rFonts w:ascii="Bookman Old Style" w:hAnsi="Bookman Old Style"/>
          <w:szCs w:val="22"/>
        </w:rPr>
        <w:t xml:space="preserve"> od</w:t>
      </w:r>
      <w:r w:rsidRPr="00931185">
        <w:rPr>
          <w:rFonts w:ascii="Bookman Old Style" w:hAnsi="Bookman Old Style"/>
          <w:szCs w:val="22"/>
          <w:lang w:val="pl-PL"/>
        </w:rPr>
        <w:t xml:space="preserve"> osób fizycznych</w:t>
      </w:r>
      <w:r w:rsidR="004C19EC" w:rsidRPr="00931185">
        <w:rPr>
          <w:rFonts w:ascii="Bookman Old Style" w:hAnsi="Bookman Old Style"/>
          <w:szCs w:val="22"/>
          <w:lang w:val="pl-PL"/>
        </w:rPr>
        <w:t xml:space="preserve">, </w:t>
      </w:r>
      <w:r w:rsidR="004C19EC" w:rsidRPr="00931185">
        <w:rPr>
          <w:rFonts w:ascii="Bookman Old Style" w:hAnsi="Bookman Old Style"/>
          <w:szCs w:val="22"/>
          <w:u w:val="single"/>
          <w:lang w:val="pl-PL"/>
        </w:rPr>
        <w:t>bez uwzględniania kwoty zmniejszającej w przypadku niezłożenia</w:t>
      </w:r>
      <w:r w:rsidR="004C19EC" w:rsidRPr="00931185">
        <w:rPr>
          <w:rFonts w:ascii="Bookman Old Style" w:hAnsi="Bookman Old Style"/>
          <w:szCs w:val="22"/>
          <w:lang w:val="pl-PL"/>
        </w:rPr>
        <w:t xml:space="preserve"> </w:t>
      </w:r>
      <w:r w:rsidR="004C19EC" w:rsidRPr="00931185">
        <w:rPr>
          <w:rFonts w:ascii="Bookman Old Style" w:hAnsi="Bookman Old Style"/>
          <w:szCs w:val="22"/>
          <w:u w:val="single"/>
          <w:lang w:val="pl-PL"/>
        </w:rPr>
        <w:t>oświadczenia/wniosku</w:t>
      </w:r>
      <w:r w:rsidR="004C19EC" w:rsidRPr="00931185">
        <w:rPr>
          <w:rFonts w:ascii="Bookman Old Style" w:hAnsi="Bookman Old Style"/>
          <w:szCs w:val="22"/>
          <w:lang w:val="pl-PL"/>
        </w:rPr>
        <w:t xml:space="preserve"> dla celów obliczenia miesięcznych zaliczek na podatek dochodowy od osób fizycznych podatnika (PIT- 2A), o którym mowa w art. 31 b ust. 3 ustawy o podatku dochodowym od osób fizycznych. </w:t>
      </w:r>
    </w:p>
    <w:p w:rsidR="00931185" w:rsidRDefault="00931185" w:rsidP="00193BE5">
      <w:pPr>
        <w:pStyle w:val="Akapitzlist"/>
        <w:spacing w:after="0" w:line="216" w:lineRule="auto"/>
        <w:ind w:left="0"/>
        <w:rPr>
          <w:rFonts w:ascii="Bookman Old Style" w:hAnsi="Bookman Old Style"/>
          <w:sz w:val="22"/>
          <w:szCs w:val="22"/>
          <w:lang w:val="pl-PL"/>
        </w:rPr>
      </w:pPr>
    </w:p>
    <w:p w:rsidR="00193BE5" w:rsidRDefault="00193BE5" w:rsidP="00193BE5">
      <w:pPr>
        <w:pStyle w:val="Akapitzlist"/>
        <w:spacing w:after="0" w:line="216" w:lineRule="auto"/>
        <w:ind w:left="0"/>
        <w:rPr>
          <w:rFonts w:ascii="Bookman Old Style" w:hAnsi="Bookman Old Style"/>
          <w:sz w:val="22"/>
          <w:szCs w:val="22"/>
          <w:lang w:val="pl-PL"/>
        </w:rPr>
      </w:pPr>
    </w:p>
    <w:p w:rsidR="00193BE5" w:rsidRPr="00193BE5" w:rsidRDefault="00193BE5" w:rsidP="00193BE5">
      <w:pPr>
        <w:pStyle w:val="Akapitzlist"/>
        <w:spacing w:after="0" w:line="216" w:lineRule="auto"/>
        <w:ind w:left="0"/>
        <w:rPr>
          <w:rFonts w:ascii="Bookman Old Style" w:hAnsi="Bookman Old Style"/>
          <w:b/>
          <w:sz w:val="19"/>
          <w:szCs w:val="19"/>
          <w:lang w:val="pl-PL" w:eastAsia="pl-PL"/>
        </w:rPr>
      </w:pPr>
      <w:r w:rsidRPr="00193BE5">
        <w:rPr>
          <w:rFonts w:ascii="Bookman Old Style" w:hAnsi="Bookman Old Style"/>
          <w:b/>
          <w:sz w:val="22"/>
          <w:szCs w:val="22"/>
          <w:lang w:val="pl-PL"/>
        </w:rPr>
        <w:t xml:space="preserve">Dodatek aktywizacyjny wypłacany przedsiębiorcy stanowi pomoc de </w:t>
      </w:r>
      <w:proofErr w:type="spellStart"/>
      <w:r w:rsidRPr="00193BE5">
        <w:rPr>
          <w:rFonts w:ascii="Bookman Old Style" w:hAnsi="Bookman Old Style"/>
          <w:b/>
          <w:sz w:val="22"/>
          <w:szCs w:val="22"/>
          <w:lang w:val="pl-PL"/>
        </w:rPr>
        <w:t>minimis</w:t>
      </w:r>
      <w:proofErr w:type="spellEnd"/>
      <w:r w:rsidRPr="00193BE5">
        <w:rPr>
          <w:rFonts w:ascii="Bookman Old Style" w:hAnsi="Bookman Old Style"/>
          <w:b/>
          <w:sz w:val="22"/>
          <w:szCs w:val="22"/>
          <w:lang w:val="pl-PL"/>
        </w:rPr>
        <w:t xml:space="preserve">                       i niezbędne jest złożenie</w:t>
      </w:r>
      <w:r w:rsidR="009C107A">
        <w:rPr>
          <w:rFonts w:ascii="Bookman Old Style" w:hAnsi="Bookman Old Style"/>
          <w:b/>
          <w:sz w:val="22"/>
          <w:szCs w:val="22"/>
          <w:lang w:val="pl-PL"/>
        </w:rPr>
        <w:t xml:space="preserve"> oświadczenia o uzyskanej pomocy de </w:t>
      </w:r>
      <w:proofErr w:type="spellStart"/>
      <w:r w:rsidR="009C107A">
        <w:rPr>
          <w:rFonts w:ascii="Bookman Old Style" w:hAnsi="Bookman Old Style"/>
          <w:b/>
          <w:sz w:val="22"/>
          <w:szCs w:val="22"/>
          <w:lang w:val="pl-PL"/>
        </w:rPr>
        <w:t>minimis</w:t>
      </w:r>
      <w:proofErr w:type="spellEnd"/>
      <w:r w:rsidR="009C107A">
        <w:rPr>
          <w:rFonts w:ascii="Bookman Old Style" w:hAnsi="Bookman Old Style"/>
          <w:b/>
          <w:sz w:val="22"/>
          <w:szCs w:val="22"/>
          <w:lang w:val="pl-PL"/>
        </w:rPr>
        <w:t xml:space="preserve">                        i </w:t>
      </w:r>
      <w:r w:rsidRPr="00193BE5">
        <w:rPr>
          <w:rFonts w:ascii="Bookman Old Style" w:hAnsi="Bookman Old Style"/>
          <w:b/>
          <w:sz w:val="22"/>
          <w:szCs w:val="22"/>
          <w:lang w:val="pl-PL"/>
        </w:rPr>
        <w:t xml:space="preserve"> formularza informacji przedstawianych przy ubieganiu się </w:t>
      </w:r>
      <w:r>
        <w:rPr>
          <w:rFonts w:ascii="Bookman Old Style" w:hAnsi="Bookman Old Style"/>
          <w:b/>
          <w:sz w:val="22"/>
          <w:szCs w:val="22"/>
          <w:lang w:val="pl-PL"/>
        </w:rPr>
        <w:t xml:space="preserve"> </w:t>
      </w:r>
      <w:r w:rsidRPr="00193BE5">
        <w:rPr>
          <w:rFonts w:ascii="Bookman Old Style" w:hAnsi="Bookman Old Style"/>
          <w:b/>
          <w:sz w:val="22"/>
          <w:szCs w:val="22"/>
          <w:lang w:val="pl-PL"/>
        </w:rPr>
        <w:t xml:space="preserve">o pomoc de </w:t>
      </w:r>
      <w:proofErr w:type="spellStart"/>
      <w:r w:rsidRPr="00193BE5">
        <w:rPr>
          <w:rFonts w:ascii="Bookman Old Style" w:hAnsi="Bookman Old Style"/>
          <w:b/>
          <w:sz w:val="22"/>
          <w:szCs w:val="22"/>
          <w:lang w:val="pl-PL"/>
        </w:rPr>
        <w:t>minimis</w:t>
      </w:r>
      <w:proofErr w:type="spellEnd"/>
      <w:r w:rsidRPr="00193BE5">
        <w:rPr>
          <w:rFonts w:ascii="Bookman Old Style" w:hAnsi="Bookman Old Style"/>
          <w:b/>
          <w:sz w:val="22"/>
          <w:szCs w:val="22"/>
          <w:lang w:val="pl-PL"/>
        </w:rPr>
        <w:t>.</w:t>
      </w:r>
    </w:p>
    <w:p w:rsidR="00294816" w:rsidRDefault="00294816" w:rsidP="008D12BA">
      <w:pPr>
        <w:pStyle w:val="Akapitzlist"/>
        <w:spacing w:after="0" w:line="216" w:lineRule="auto"/>
        <w:ind w:left="0"/>
        <w:jc w:val="center"/>
        <w:rPr>
          <w:rFonts w:ascii="Bookman Old Style" w:hAnsi="Bookman Old Style"/>
          <w:sz w:val="22"/>
          <w:szCs w:val="22"/>
          <w:lang w:val="pl-PL" w:eastAsia="pl-PL"/>
        </w:rPr>
      </w:pPr>
    </w:p>
    <w:p w:rsidR="00193BE5" w:rsidRDefault="00193BE5" w:rsidP="008D12BA">
      <w:pPr>
        <w:pStyle w:val="Akapitzlist"/>
        <w:spacing w:after="0" w:line="216" w:lineRule="auto"/>
        <w:ind w:left="0"/>
        <w:jc w:val="center"/>
        <w:rPr>
          <w:rFonts w:ascii="Bookman Old Style" w:hAnsi="Bookman Old Style"/>
          <w:sz w:val="22"/>
          <w:szCs w:val="22"/>
          <w:lang w:val="pl-PL" w:eastAsia="pl-PL"/>
        </w:rPr>
      </w:pPr>
    </w:p>
    <w:p w:rsidR="009A6362" w:rsidRPr="008D12BA" w:rsidRDefault="009A6362" w:rsidP="008D12BA">
      <w:pPr>
        <w:pStyle w:val="Akapitzlist"/>
        <w:spacing w:after="0" w:line="216" w:lineRule="auto"/>
        <w:ind w:left="0"/>
        <w:jc w:val="center"/>
        <w:rPr>
          <w:rFonts w:ascii="Bookman Old Style" w:hAnsi="Bookman Old Style"/>
          <w:sz w:val="22"/>
          <w:szCs w:val="22"/>
          <w:lang w:val="pl-PL" w:eastAsia="pl-PL"/>
        </w:rPr>
      </w:pPr>
      <w:r w:rsidRPr="008D12BA">
        <w:rPr>
          <w:rFonts w:ascii="Bookman Old Style" w:hAnsi="Bookman Old Style"/>
          <w:sz w:val="22"/>
          <w:szCs w:val="22"/>
          <w:lang w:val="pl-PL" w:eastAsia="pl-PL"/>
        </w:rPr>
        <w:t>Zapoznałem/łam się z powyższymi warunkami przysługiwania i wypłaty dodatku aktywizacyjnego</w:t>
      </w:r>
    </w:p>
    <w:p w:rsidR="009A6362" w:rsidRDefault="009A6362" w:rsidP="009A6362">
      <w:pPr>
        <w:pStyle w:val="Akapitzlist"/>
        <w:spacing w:after="0" w:line="216" w:lineRule="auto"/>
        <w:ind w:left="0"/>
        <w:rPr>
          <w:rFonts w:ascii="Bookman Old Style" w:hAnsi="Bookman Old Style"/>
          <w:sz w:val="18"/>
          <w:szCs w:val="18"/>
          <w:lang w:val="pl-PL" w:eastAsia="pl-PL"/>
        </w:rPr>
      </w:pPr>
    </w:p>
    <w:p w:rsidR="009A6362" w:rsidRDefault="009A6362" w:rsidP="009A6362">
      <w:pPr>
        <w:pStyle w:val="Akapitzlist"/>
        <w:spacing w:after="0" w:line="216" w:lineRule="auto"/>
        <w:ind w:left="0"/>
        <w:rPr>
          <w:rFonts w:ascii="Bookman Old Style" w:hAnsi="Bookman Old Style"/>
          <w:sz w:val="18"/>
          <w:szCs w:val="18"/>
          <w:lang w:val="pl-PL" w:eastAsia="pl-PL"/>
        </w:rPr>
      </w:pPr>
      <w:r>
        <w:rPr>
          <w:rFonts w:ascii="Bookman Old Style" w:hAnsi="Bookman Old Style"/>
          <w:sz w:val="18"/>
          <w:szCs w:val="18"/>
          <w:lang w:val="pl-PL" w:eastAsia="pl-PL"/>
        </w:rPr>
        <w:t xml:space="preserve">                                                                                 </w:t>
      </w:r>
    </w:p>
    <w:p w:rsidR="00294816" w:rsidRDefault="00294816" w:rsidP="009A6362">
      <w:pPr>
        <w:pStyle w:val="Akapitzlist"/>
        <w:spacing w:after="0" w:line="216" w:lineRule="auto"/>
        <w:ind w:left="0"/>
        <w:rPr>
          <w:rFonts w:ascii="Bookman Old Style" w:hAnsi="Bookman Old Style"/>
          <w:sz w:val="18"/>
          <w:szCs w:val="18"/>
          <w:lang w:val="pl-PL" w:eastAsia="pl-PL"/>
        </w:rPr>
      </w:pPr>
    </w:p>
    <w:p w:rsidR="009A6362" w:rsidRDefault="009A6362" w:rsidP="009A6362">
      <w:pPr>
        <w:pStyle w:val="Akapitzlist"/>
        <w:spacing w:after="0" w:line="216" w:lineRule="auto"/>
        <w:ind w:left="0"/>
        <w:rPr>
          <w:rFonts w:ascii="Bookman Old Style" w:hAnsi="Bookman Old Style"/>
          <w:sz w:val="18"/>
          <w:szCs w:val="18"/>
          <w:lang w:val="pl-PL" w:eastAsia="pl-PL"/>
        </w:rPr>
      </w:pPr>
      <w:r>
        <w:rPr>
          <w:rFonts w:ascii="Bookman Old Style" w:hAnsi="Bookman Old Style"/>
          <w:sz w:val="18"/>
          <w:szCs w:val="18"/>
          <w:lang w:val="pl-PL" w:eastAsia="pl-PL"/>
        </w:rPr>
        <w:t xml:space="preserve">              </w:t>
      </w:r>
    </w:p>
    <w:p w:rsidR="009A6362" w:rsidRPr="00B2619B" w:rsidRDefault="009A6362" w:rsidP="009A6362">
      <w:pPr>
        <w:pStyle w:val="Akapitzlist"/>
        <w:spacing w:after="0" w:line="216" w:lineRule="auto"/>
        <w:ind w:left="0"/>
        <w:rPr>
          <w:rFonts w:ascii="Bookman Old Style" w:hAnsi="Bookman Old Style"/>
          <w:sz w:val="18"/>
          <w:szCs w:val="18"/>
          <w:lang w:val="pl-PL" w:eastAsia="pl-PL"/>
        </w:rPr>
      </w:pPr>
      <w:r>
        <w:rPr>
          <w:rFonts w:ascii="Bookman Old Style" w:hAnsi="Bookman Old Style"/>
          <w:sz w:val="18"/>
          <w:szCs w:val="18"/>
          <w:lang w:val="pl-PL" w:eastAsia="pl-PL"/>
        </w:rPr>
        <w:t xml:space="preserve">                                                                                    </w:t>
      </w:r>
      <w:r w:rsidRPr="00B2619B">
        <w:rPr>
          <w:rFonts w:ascii="Bookman Old Style" w:hAnsi="Bookman Old Style"/>
          <w:sz w:val="18"/>
          <w:szCs w:val="18"/>
          <w:lang w:val="pl-PL" w:eastAsia="pl-PL"/>
        </w:rPr>
        <w:t xml:space="preserve">  ……….…………………...………</w:t>
      </w:r>
    </w:p>
    <w:p w:rsidR="00A53B10" w:rsidRDefault="009A6362" w:rsidP="00A53B10">
      <w:pPr>
        <w:pStyle w:val="Akapitzlist"/>
        <w:spacing w:after="0" w:line="216" w:lineRule="auto"/>
        <w:ind w:left="0"/>
        <w:rPr>
          <w:rFonts w:ascii="Bookman Old Style" w:hAnsi="Bookman Old Style"/>
          <w:sz w:val="18"/>
          <w:szCs w:val="18"/>
          <w:lang w:val="pl-PL" w:eastAsia="pl-PL"/>
        </w:rPr>
      </w:pPr>
      <w:r w:rsidRPr="00B2619B">
        <w:rPr>
          <w:rFonts w:ascii="Bookman Old Style" w:hAnsi="Bookman Old Style"/>
          <w:sz w:val="18"/>
          <w:szCs w:val="18"/>
          <w:lang w:val="pl-PL" w:eastAsia="pl-PL"/>
        </w:rPr>
        <w:t xml:space="preserve">                                                                     </w:t>
      </w:r>
      <w:r>
        <w:rPr>
          <w:rFonts w:ascii="Bookman Old Style" w:hAnsi="Bookman Old Style"/>
          <w:sz w:val="18"/>
          <w:szCs w:val="18"/>
          <w:lang w:val="pl-PL" w:eastAsia="pl-PL"/>
        </w:rPr>
        <w:t xml:space="preserve">    </w:t>
      </w:r>
      <w:r w:rsidRPr="00B2619B">
        <w:rPr>
          <w:rFonts w:ascii="Bookman Old Style" w:hAnsi="Bookman Old Style"/>
          <w:sz w:val="18"/>
          <w:szCs w:val="18"/>
          <w:lang w:val="pl-PL" w:eastAsia="pl-PL"/>
        </w:rPr>
        <w:t xml:space="preserve">  </w:t>
      </w:r>
      <w:r>
        <w:rPr>
          <w:rFonts w:ascii="Bookman Old Style" w:hAnsi="Bookman Old Style"/>
          <w:sz w:val="18"/>
          <w:szCs w:val="18"/>
          <w:lang w:val="pl-PL" w:eastAsia="pl-PL"/>
        </w:rPr>
        <w:t xml:space="preserve">                 </w:t>
      </w:r>
      <w:r w:rsidRPr="00B2619B">
        <w:rPr>
          <w:rFonts w:ascii="Bookman Old Style" w:hAnsi="Bookman Old Style"/>
          <w:sz w:val="18"/>
          <w:szCs w:val="18"/>
          <w:lang w:val="pl-PL" w:eastAsia="pl-PL"/>
        </w:rPr>
        <w:t>podpis wnioskodawcy</w:t>
      </w:r>
    </w:p>
    <w:p w:rsidR="00A53B10" w:rsidRDefault="00A53B10" w:rsidP="00A53B10">
      <w:pPr>
        <w:pStyle w:val="Akapitzlist"/>
        <w:spacing w:after="0" w:line="216" w:lineRule="auto"/>
        <w:ind w:left="0"/>
        <w:rPr>
          <w:rFonts w:ascii="Bookman Old Style" w:hAnsi="Bookman Old Style"/>
          <w:b/>
          <w:szCs w:val="21"/>
        </w:rPr>
      </w:pPr>
    </w:p>
    <w:p w:rsidR="00A53B10" w:rsidRDefault="00A53B10" w:rsidP="00A53B10">
      <w:pPr>
        <w:pStyle w:val="Akapitzlist"/>
        <w:spacing w:after="0" w:line="216" w:lineRule="auto"/>
        <w:ind w:left="0"/>
        <w:rPr>
          <w:rFonts w:ascii="Bookman Old Style" w:hAnsi="Bookman Old Style"/>
          <w:b/>
          <w:szCs w:val="21"/>
        </w:rPr>
      </w:pPr>
    </w:p>
    <w:p w:rsidR="00A53B10" w:rsidRDefault="00A53B10" w:rsidP="00A53B10">
      <w:pPr>
        <w:pStyle w:val="Akapitzlist"/>
        <w:spacing w:after="0" w:line="216" w:lineRule="auto"/>
        <w:ind w:left="0"/>
        <w:rPr>
          <w:rFonts w:ascii="Bookman Old Style" w:hAnsi="Bookman Old Style"/>
          <w:b/>
          <w:szCs w:val="21"/>
        </w:rPr>
      </w:pPr>
    </w:p>
    <w:p w:rsidR="009A6362" w:rsidRPr="00A53B10" w:rsidRDefault="009A6362" w:rsidP="00A53B10">
      <w:pPr>
        <w:pStyle w:val="Akapitzlist"/>
        <w:spacing w:after="0" w:line="216" w:lineRule="auto"/>
        <w:ind w:left="0"/>
        <w:rPr>
          <w:rFonts w:ascii="Bookman Old Style" w:hAnsi="Bookman Old Style"/>
          <w:sz w:val="18"/>
          <w:szCs w:val="18"/>
          <w:lang w:val="pl-PL" w:eastAsia="pl-PL"/>
        </w:rPr>
      </w:pPr>
      <w:proofErr w:type="spellStart"/>
      <w:r w:rsidRPr="00931185">
        <w:rPr>
          <w:rFonts w:ascii="Bookman Old Style" w:hAnsi="Bookman Old Style"/>
          <w:b/>
          <w:szCs w:val="21"/>
        </w:rPr>
        <w:t>Adnotacje</w:t>
      </w:r>
      <w:proofErr w:type="spellEnd"/>
      <w:r w:rsidRPr="00931185">
        <w:rPr>
          <w:rFonts w:ascii="Bookman Old Style" w:hAnsi="Bookman Old Style"/>
          <w:b/>
          <w:szCs w:val="21"/>
        </w:rPr>
        <w:t xml:space="preserve"> </w:t>
      </w:r>
      <w:proofErr w:type="spellStart"/>
      <w:r w:rsidRPr="00931185">
        <w:rPr>
          <w:rFonts w:ascii="Bookman Old Style" w:hAnsi="Bookman Old Style"/>
          <w:b/>
          <w:szCs w:val="21"/>
        </w:rPr>
        <w:t>Powiatowego</w:t>
      </w:r>
      <w:proofErr w:type="spellEnd"/>
      <w:r w:rsidRPr="00931185">
        <w:rPr>
          <w:rFonts w:ascii="Bookman Old Style" w:hAnsi="Bookman Old Style"/>
          <w:b/>
          <w:szCs w:val="21"/>
        </w:rPr>
        <w:t xml:space="preserve"> </w:t>
      </w:r>
      <w:proofErr w:type="spellStart"/>
      <w:r w:rsidRPr="00931185">
        <w:rPr>
          <w:rFonts w:ascii="Bookman Old Style" w:hAnsi="Bookman Old Style"/>
          <w:b/>
          <w:szCs w:val="21"/>
        </w:rPr>
        <w:t>Urz</w:t>
      </w:r>
      <w:r w:rsidR="00866FF5" w:rsidRPr="00931185">
        <w:rPr>
          <w:rFonts w:ascii="Bookman Old Style" w:hAnsi="Bookman Old Style"/>
          <w:b/>
          <w:szCs w:val="21"/>
        </w:rPr>
        <w:t>ę</w:t>
      </w:r>
      <w:r w:rsidRPr="00931185">
        <w:rPr>
          <w:rFonts w:ascii="Bookman Old Style" w:hAnsi="Bookman Old Style"/>
          <w:b/>
          <w:szCs w:val="21"/>
        </w:rPr>
        <w:t>du</w:t>
      </w:r>
      <w:proofErr w:type="spellEnd"/>
      <w:r w:rsidRPr="00931185">
        <w:rPr>
          <w:rFonts w:ascii="Bookman Old Style" w:hAnsi="Bookman Old Style"/>
          <w:b/>
          <w:szCs w:val="21"/>
        </w:rPr>
        <w:t xml:space="preserve"> </w:t>
      </w:r>
      <w:proofErr w:type="spellStart"/>
      <w:r w:rsidRPr="00931185">
        <w:rPr>
          <w:rFonts w:ascii="Bookman Old Style" w:hAnsi="Bookman Old Style"/>
          <w:b/>
          <w:szCs w:val="21"/>
        </w:rPr>
        <w:t>Pracy</w:t>
      </w:r>
      <w:proofErr w:type="spellEnd"/>
      <w:r w:rsidRPr="00931185">
        <w:rPr>
          <w:rFonts w:ascii="Bookman Old Style" w:hAnsi="Bookman Old Style"/>
          <w:szCs w:val="21"/>
        </w:rPr>
        <w:t>:</w:t>
      </w:r>
    </w:p>
    <w:p w:rsidR="009A6362" w:rsidRPr="00931185" w:rsidRDefault="009A6362" w:rsidP="0014675C">
      <w:pPr>
        <w:spacing w:line="360" w:lineRule="auto"/>
        <w:jc w:val="both"/>
        <w:rPr>
          <w:rFonts w:ascii="Bookman Old Style" w:hAnsi="Bookman Old Style"/>
          <w:szCs w:val="21"/>
        </w:rPr>
      </w:pPr>
      <w:r w:rsidRPr="00931185">
        <w:rPr>
          <w:rFonts w:ascii="Bookman Old Style" w:hAnsi="Bookman Old Style"/>
          <w:szCs w:val="21"/>
        </w:rPr>
        <w:t>Do końca okresu pobierania zasiłku pozostało …………………. dni</w:t>
      </w:r>
    </w:p>
    <w:p w:rsidR="00931185" w:rsidRDefault="009A6362" w:rsidP="00931185">
      <w:pPr>
        <w:pStyle w:val="Tekstprzypisudolnego"/>
        <w:spacing w:line="360" w:lineRule="auto"/>
        <w:jc w:val="both"/>
      </w:pPr>
      <w:r w:rsidRPr="00931185">
        <w:rPr>
          <w:rFonts w:ascii="Bookman Old Style" w:hAnsi="Bookman Old Style"/>
          <w:szCs w:val="21"/>
        </w:rPr>
        <w:t>Dodatek aktywizacyjny przysługuje przez …</w:t>
      </w:r>
      <w:r w:rsidR="0014675C" w:rsidRPr="00931185">
        <w:rPr>
          <w:rFonts w:ascii="Bookman Old Style" w:hAnsi="Bookman Old Style"/>
          <w:szCs w:val="21"/>
        </w:rPr>
        <w:t>……</w:t>
      </w:r>
      <w:r w:rsidRPr="00931185">
        <w:rPr>
          <w:rFonts w:ascii="Bookman Old Style" w:hAnsi="Bookman Old Style"/>
          <w:szCs w:val="21"/>
        </w:rPr>
        <w:t>………… dni t.</w:t>
      </w:r>
      <w:r w:rsidR="00294816">
        <w:rPr>
          <w:rFonts w:ascii="Bookman Old Style" w:hAnsi="Bookman Old Style"/>
          <w:szCs w:val="21"/>
        </w:rPr>
        <w:t xml:space="preserve"> </w:t>
      </w:r>
      <w:r w:rsidRPr="00931185">
        <w:rPr>
          <w:rFonts w:ascii="Bookman Old Style" w:hAnsi="Bookman Old Style"/>
          <w:szCs w:val="21"/>
        </w:rPr>
        <w:t>j. od ………….…</w:t>
      </w:r>
      <w:r w:rsidR="0014675C" w:rsidRPr="00931185">
        <w:rPr>
          <w:rFonts w:ascii="Bookman Old Style" w:hAnsi="Bookman Old Style"/>
          <w:szCs w:val="21"/>
        </w:rPr>
        <w:t>…….</w:t>
      </w:r>
      <w:r w:rsidRPr="00931185">
        <w:rPr>
          <w:rFonts w:ascii="Bookman Old Style" w:hAnsi="Bookman Old Style"/>
          <w:szCs w:val="21"/>
        </w:rPr>
        <w:t>…..</w:t>
      </w:r>
      <w:r w:rsidR="0014675C" w:rsidRPr="00931185">
        <w:rPr>
          <w:rFonts w:ascii="Bookman Old Style" w:hAnsi="Bookman Old Style"/>
          <w:szCs w:val="21"/>
        </w:rPr>
        <w:br/>
      </w:r>
      <w:r w:rsidRPr="00931185">
        <w:rPr>
          <w:rFonts w:ascii="Bookman Old Style" w:hAnsi="Bookman Old Style"/>
          <w:szCs w:val="21"/>
        </w:rPr>
        <w:t>do ……</w:t>
      </w:r>
      <w:r w:rsidR="0014675C" w:rsidRPr="00931185">
        <w:rPr>
          <w:rFonts w:ascii="Bookman Old Style" w:hAnsi="Bookman Old Style"/>
          <w:szCs w:val="21"/>
        </w:rPr>
        <w:t>…..</w:t>
      </w:r>
      <w:r w:rsidRPr="00931185">
        <w:rPr>
          <w:rFonts w:ascii="Bookman Old Style" w:hAnsi="Bookman Old Style"/>
          <w:szCs w:val="21"/>
        </w:rPr>
        <w:t xml:space="preserve">……………. </w:t>
      </w:r>
      <w:r w:rsidRPr="00931185">
        <w:rPr>
          <w:sz w:val="18"/>
        </w:rPr>
        <w:t xml:space="preserve">       </w:t>
      </w:r>
      <w:r w:rsidR="00931185" w:rsidRPr="00931185">
        <w:rPr>
          <w:sz w:val="18"/>
        </w:rPr>
        <w:tab/>
      </w:r>
      <w:r w:rsidR="00931185" w:rsidRPr="00931185">
        <w:rPr>
          <w:sz w:val="18"/>
        </w:rPr>
        <w:tab/>
      </w:r>
      <w:r w:rsidR="00931185" w:rsidRPr="00931185">
        <w:rPr>
          <w:sz w:val="18"/>
        </w:rPr>
        <w:tab/>
      </w:r>
      <w:r w:rsidR="00931185">
        <w:tab/>
      </w:r>
      <w:r w:rsidR="00931185">
        <w:tab/>
      </w:r>
    </w:p>
    <w:p w:rsidR="00A53B10" w:rsidRDefault="00A53B10" w:rsidP="00931185">
      <w:pPr>
        <w:pStyle w:val="Tekstprzypisudolnego"/>
        <w:spacing w:line="360" w:lineRule="auto"/>
        <w:jc w:val="both"/>
      </w:pPr>
    </w:p>
    <w:p w:rsidR="00A53B10" w:rsidRDefault="00A53B10" w:rsidP="00931185">
      <w:pPr>
        <w:pStyle w:val="Tekstprzypisudolnego"/>
        <w:spacing w:line="360" w:lineRule="auto"/>
        <w:jc w:val="both"/>
      </w:pPr>
    </w:p>
    <w:p w:rsidR="009A6362" w:rsidRPr="00931185" w:rsidRDefault="00931185" w:rsidP="00931185">
      <w:pPr>
        <w:pStyle w:val="Tekstprzypisudolnego"/>
        <w:spacing w:line="360" w:lineRule="auto"/>
        <w:ind w:left="5664"/>
        <w:jc w:val="both"/>
        <w:rPr>
          <w:rFonts w:ascii="Bookman Old Style" w:hAnsi="Bookman Old Style"/>
          <w:sz w:val="21"/>
          <w:szCs w:val="21"/>
        </w:rPr>
      </w:pPr>
      <w:r>
        <w:t xml:space="preserve">    </w:t>
      </w:r>
      <w:r w:rsidR="009A6362">
        <w:t xml:space="preserve"> ………............................</w:t>
      </w:r>
    </w:p>
    <w:p w:rsidR="009A6362" w:rsidRPr="00B5237A" w:rsidRDefault="00931185" w:rsidP="00B5237A">
      <w:pPr>
        <w:ind w:left="5664"/>
        <w:rPr>
          <w:rFonts w:ascii="Bookman Old Style" w:hAnsi="Bookman Old Style"/>
        </w:rPr>
      </w:pPr>
      <w:r>
        <w:rPr>
          <w:sz w:val="16"/>
          <w:szCs w:val="16"/>
        </w:rPr>
        <w:t xml:space="preserve">       </w:t>
      </w:r>
      <w:r w:rsidR="009A6362">
        <w:rPr>
          <w:sz w:val="16"/>
          <w:szCs w:val="16"/>
        </w:rPr>
        <w:t xml:space="preserve"> </w:t>
      </w:r>
      <w:r w:rsidR="009A6362" w:rsidRPr="00C61BE9">
        <w:rPr>
          <w:rFonts w:ascii="Bookman Old Style" w:hAnsi="Bookman Old Style"/>
          <w:sz w:val="16"/>
          <w:szCs w:val="16"/>
        </w:rPr>
        <w:t>podpis pracownika PUP</w:t>
      </w:r>
      <w:r w:rsidR="009A6362">
        <w:rPr>
          <w:rFonts w:ascii="Bookman Old Style" w:hAnsi="Bookman Old Style"/>
        </w:rPr>
        <w:t xml:space="preserve">   </w:t>
      </w:r>
    </w:p>
    <w:sectPr w:rsidR="009A6362" w:rsidRPr="00B5237A" w:rsidSect="00931185">
      <w:type w:val="continuous"/>
      <w:pgSz w:w="11906" w:h="16838"/>
      <w:pgMar w:top="284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1BD" w:rsidRDefault="00D921BD" w:rsidP="008E0B2B">
      <w:r>
        <w:separator/>
      </w:r>
    </w:p>
  </w:endnote>
  <w:endnote w:type="continuationSeparator" w:id="0">
    <w:p w:rsidR="00D921BD" w:rsidRDefault="00D921BD" w:rsidP="008E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1BD" w:rsidRDefault="00D921BD" w:rsidP="008E0B2B">
      <w:r>
        <w:separator/>
      </w:r>
    </w:p>
  </w:footnote>
  <w:footnote w:type="continuationSeparator" w:id="0">
    <w:p w:rsidR="00D921BD" w:rsidRDefault="00D921BD" w:rsidP="008E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69CE"/>
    <w:multiLevelType w:val="hybridMultilevel"/>
    <w:tmpl w:val="3C9EE5DE"/>
    <w:lvl w:ilvl="0" w:tplc="0D40B3D8">
      <w:start w:val="1"/>
      <w:numFmt w:val="decimal"/>
      <w:lvlText w:val="%1."/>
      <w:lvlJc w:val="left"/>
      <w:pPr>
        <w:ind w:left="1080" w:hanging="720"/>
      </w:pPr>
      <w:rPr>
        <w:rFonts w:ascii="Cambria" w:eastAsia="Times New Roman" w:hAnsi="Cambr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73D79"/>
    <w:multiLevelType w:val="singleLevel"/>
    <w:tmpl w:val="BCAA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2D848D2"/>
    <w:multiLevelType w:val="hybridMultilevel"/>
    <w:tmpl w:val="912236CA"/>
    <w:lvl w:ilvl="0" w:tplc="C2049C2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62"/>
    <w:rsid w:val="000107D5"/>
    <w:rsid w:val="000D1E67"/>
    <w:rsid w:val="000E0716"/>
    <w:rsid w:val="000E29A7"/>
    <w:rsid w:val="00121D43"/>
    <w:rsid w:val="00137A91"/>
    <w:rsid w:val="0014675C"/>
    <w:rsid w:val="00167958"/>
    <w:rsid w:val="00193BE5"/>
    <w:rsid w:val="00273257"/>
    <w:rsid w:val="002839D8"/>
    <w:rsid w:val="002863FB"/>
    <w:rsid w:val="00294816"/>
    <w:rsid w:val="002E1F17"/>
    <w:rsid w:val="00341A2D"/>
    <w:rsid w:val="00355077"/>
    <w:rsid w:val="0036182A"/>
    <w:rsid w:val="003B740D"/>
    <w:rsid w:val="003E2762"/>
    <w:rsid w:val="00417CD1"/>
    <w:rsid w:val="00441704"/>
    <w:rsid w:val="00496EA0"/>
    <w:rsid w:val="004C19EC"/>
    <w:rsid w:val="00552BFA"/>
    <w:rsid w:val="005D000B"/>
    <w:rsid w:val="006654DF"/>
    <w:rsid w:val="006837A2"/>
    <w:rsid w:val="00695B04"/>
    <w:rsid w:val="006B1DF4"/>
    <w:rsid w:val="006E0D0C"/>
    <w:rsid w:val="006F707D"/>
    <w:rsid w:val="00755581"/>
    <w:rsid w:val="00767AC1"/>
    <w:rsid w:val="00783268"/>
    <w:rsid w:val="007916A8"/>
    <w:rsid w:val="007D308B"/>
    <w:rsid w:val="00855D09"/>
    <w:rsid w:val="00866FF5"/>
    <w:rsid w:val="00896A4D"/>
    <w:rsid w:val="008A494B"/>
    <w:rsid w:val="008D12BA"/>
    <w:rsid w:val="008E0B2B"/>
    <w:rsid w:val="008F333F"/>
    <w:rsid w:val="008F7098"/>
    <w:rsid w:val="009006FD"/>
    <w:rsid w:val="00921B89"/>
    <w:rsid w:val="00931185"/>
    <w:rsid w:val="009630BB"/>
    <w:rsid w:val="00997145"/>
    <w:rsid w:val="009A6362"/>
    <w:rsid w:val="009A7C69"/>
    <w:rsid w:val="009C107A"/>
    <w:rsid w:val="00A53B10"/>
    <w:rsid w:val="00A55FE4"/>
    <w:rsid w:val="00A9735E"/>
    <w:rsid w:val="00B5237A"/>
    <w:rsid w:val="00B57806"/>
    <w:rsid w:val="00B72544"/>
    <w:rsid w:val="00B87D94"/>
    <w:rsid w:val="00BF4502"/>
    <w:rsid w:val="00C414B1"/>
    <w:rsid w:val="00CD1809"/>
    <w:rsid w:val="00D11174"/>
    <w:rsid w:val="00D25260"/>
    <w:rsid w:val="00D4256D"/>
    <w:rsid w:val="00D52D36"/>
    <w:rsid w:val="00D63F83"/>
    <w:rsid w:val="00D7127B"/>
    <w:rsid w:val="00D921BD"/>
    <w:rsid w:val="00DB1F92"/>
    <w:rsid w:val="00E11C31"/>
    <w:rsid w:val="00E31198"/>
    <w:rsid w:val="00E520AE"/>
    <w:rsid w:val="00E56FE0"/>
    <w:rsid w:val="00E845D0"/>
    <w:rsid w:val="00F177C0"/>
    <w:rsid w:val="00F91360"/>
    <w:rsid w:val="00FD7118"/>
    <w:rsid w:val="00FF180F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6362"/>
  </w:style>
  <w:style w:type="paragraph" w:styleId="Nagwek1">
    <w:name w:val="heading 1"/>
    <w:basedOn w:val="Normalny"/>
    <w:next w:val="Normalny"/>
    <w:link w:val="Nagwek1Znak"/>
    <w:qFormat/>
    <w:rsid w:val="009A6362"/>
    <w:pPr>
      <w:keepNext/>
      <w:ind w:left="2832" w:firstLine="708"/>
      <w:jc w:val="center"/>
      <w:outlineLvl w:val="0"/>
    </w:pPr>
    <w:rPr>
      <w:rFonts w:ascii="Bookman Old Style" w:hAnsi="Bookman Old Style"/>
      <w:sz w:val="24"/>
    </w:rPr>
  </w:style>
  <w:style w:type="paragraph" w:styleId="Nagwek2">
    <w:name w:val="heading 2"/>
    <w:basedOn w:val="Normalny"/>
    <w:next w:val="Normalny"/>
    <w:link w:val="Nagwek2Znak"/>
    <w:qFormat/>
    <w:rsid w:val="009A6362"/>
    <w:pPr>
      <w:keepNext/>
      <w:jc w:val="center"/>
      <w:outlineLvl w:val="1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A6362"/>
    <w:rPr>
      <w:rFonts w:ascii="Bookman Old Style" w:hAnsi="Bookman Old Style"/>
      <w:sz w:val="24"/>
      <w:lang w:val="pl-PL" w:eastAsia="pl-PL" w:bidi="ar-SA"/>
    </w:rPr>
  </w:style>
  <w:style w:type="character" w:customStyle="1" w:styleId="Nagwek2Znak">
    <w:name w:val="Nagłówek 2 Znak"/>
    <w:link w:val="Nagwek2"/>
    <w:semiHidden/>
    <w:rsid w:val="009A6362"/>
    <w:rPr>
      <w:b/>
      <w:sz w:val="26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nhideWhenUsed/>
    <w:rsid w:val="009A6362"/>
  </w:style>
  <w:style w:type="character" w:customStyle="1" w:styleId="TekstprzypisudolnegoZnak">
    <w:name w:val="Tekst przypisu dolnego Znak"/>
    <w:link w:val="Tekstprzypisudolnego"/>
    <w:rsid w:val="009A6362"/>
    <w:rPr>
      <w:lang w:val="pl-PL" w:eastAsia="pl-PL" w:bidi="ar-SA"/>
    </w:rPr>
  </w:style>
  <w:style w:type="paragraph" w:styleId="Tekstpodstawowy">
    <w:name w:val="Body Text"/>
    <w:basedOn w:val="Normalny"/>
    <w:link w:val="TekstpodstawowyZnak"/>
    <w:unhideWhenUsed/>
    <w:rsid w:val="009A6362"/>
    <w:rPr>
      <w:rFonts w:ascii="Bookman Old Style" w:hAnsi="Bookman Old Style"/>
      <w:sz w:val="24"/>
    </w:rPr>
  </w:style>
  <w:style w:type="character" w:customStyle="1" w:styleId="TekstpodstawowyZnak">
    <w:name w:val="Tekst podstawowy Znak"/>
    <w:link w:val="Tekstpodstawowy"/>
    <w:rsid w:val="009A6362"/>
    <w:rPr>
      <w:rFonts w:ascii="Bookman Old Style" w:hAnsi="Bookman Old Style"/>
      <w:sz w:val="24"/>
      <w:lang w:val="pl-PL" w:eastAsia="pl-PL" w:bidi="ar-SA"/>
    </w:rPr>
  </w:style>
  <w:style w:type="paragraph" w:styleId="Akapitzlist">
    <w:name w:val="List Paragraph"/>
    <w:basedOn w:val="Normalny"/>
    <w:qFormat/>
    <w:rsid w:val="009A6362"/>
    <w:pPr>
      <w:spacing w:after="200" w:line="276" w:lineRule="auto"/>
      <w:ind w:left="720"/>
      <w:contextualSpacing/>
      <w:jc w:val="both"/>
    </w:pPr>
    <w:rPr>
      <w:rFonts w:ascii="Calibri" w:hAnsi="Calibri"/>
      <w:lang w:val="en-US" w:eastAsia="en-US" w:bidi="en-US"/>
    </w:rPr>
  </w:style>
  <w:style w:type="paragraph" w:styleId="Tekstdymka">
    <w:name w:val="Balloon Text"/>
    <w:basedOn w:val="Normalny"/>
    <w:link w:val="TekstdymkaZnak"/>
    <w:rsid w:val="001467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675C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341A2D"/>
    <w:rPr>
      <w:color w:val="0000FF"/>
      <w:u w:val="single"/>
    </w:rPr>
  </w:style>
  <w:style w:type="character" w:styleId="Odwoanieprzypisudolnego">
    <w:name w:val="footnote reference"/>
    <w:rsid w:val="008E0B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6362"/>
  </w:style>
  <w:style w:type="paragraph" w:styleId="Nagwek1">
    <w:name w:val="heading 1"/>
    <w:basedOn w:val="Normalny"/>
    <w:next w:val="Normalny"/>
    <w:link w:val="Nagwek1Znak"/>
    <w:qFormat/>
    <w:rsid w:val="009A6362"/>
    <w:pPr>
      <w:keepNext/>
      <w:ind w:left="2832" w:firstLine="708"/>
      <w:jc w:val="center"/>
      <w:outlineLvl w:val="0"/>
    </w:pPr>
    <w:rPr>
      <w:rFonts w:ascii="Bookman Old Style" w:hAnsi="Bookman Old Style"/>
      <w:sz w:val="24"/>
    </w:rPr>
  </w:style>
  <w:style w:type="paragraph" w:styleId="Nagwek2">
    <w:name w:val="heading 2"/>
    <w:basedOn w:val="Normalny"/>
    <w:next w:val="Normalny"/>
    <w:link w:val="Nagwek2Znak"/>
    <w:qFormat/>
    <w:rsid w:val="009A6362"/>
    <w:pPr>
      <w:keepNext/>
      <w:jc w:val="center"/>
      <w:outlineLvl w:val="1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A6362"/>
    <w:rPr>
      <w:rFonts w:ascii="Bookman Old Style" w:hAnsi="Bookman Old Style"/>
      <w:sz w:val="24"/>
      <w:lang w:val="pl-PL" w:eastAsia="pl-PL" w:bidi="ar-SA"/>
    </w:rPr>
  </w:style>
  <w:style w:type="character" w:customStyle="1" w:styleId="Nagwek2Znak">
    <w:name w:val="Nagłówek 2 Znak"/>
    <w:link w:val="Nagwek2"/>
    <w:semiHidden/>
    <w:rsid w:val="009A6362"/>
    <w:rPr>
      <w:b/>
      <w:sz w:val="26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nhideWhenUsed/>
    <w:rsid w:val="009A6362"/>
  </w:style>
  <w:style w:type="character" w:customStyle="1" w:styleId="TekstprzypisudolnegoZnak">
    <w:name w:val="Tekst przypisu dolnego Znak"/>
    <w:link w:val="Tekstprzypisudolnego"/>
    <w:rsid w:val="009A6362"/>
    <w:rPr>
      <w:lang w:val="pl-PL" w:eastAsia="pl-PL" w:bidi="ar-SA"/>
    </w:rPr>
  </w:style>
  <w:style w:type="paragraph" w:styleId="Tekstpodstawowy">
    <w:name w:val="Body Text"/>
    <w:basedOn w:val="Normalny"/>
    <w:link w:val="TekstpodstawowyZnak"/>
    <w:unhideWhenUsed/>
    <w:rsid w:val="009A6362"/>
    <w:rPr>
      <w:rFonts w:ascii="Bookman Old Style" w:hAnsi="Bookman Old Style"/>
      <w:sz w:val="24"/>
    </w:rPr>
  </w:style>
  <w:style w:type="character" w:customStyle="1" w:styleId="TekstpodstawowyZnak">
    <w:name w:val="Tekst podstawowy Znak"/>
    <w:link w:val="Tekstpodstawowy"/>
    <w:rsid w:val="009A6362"/>
    <w:rPr>
      <w:rFonts w:ascii="Bookman Old Style" w:hAnsi="Bookman Old Style"/>
      <w:sz w:val="24"/>
      <w:lang w:val="pl-PL" w:eastAsia="pl-PL" w:bidi="ar-SA"/>
    </w:rPr>
  </w:style>
  <w:style w:type="paragraph" w:styleId="Akapitzlist">
    <w:name w:val="List Paragraph"/>
    <w:basedOn w:val="Normalny"/>
    <w:qFormat/>
    <w:rsid w:val="009A6362"/>
    <w:pPr>
      <w:spacing w:after="200" w:line="276" w:lineRule="auto"/>
      <w:ind w:left="720"/>
      <w:contextualSpacing/>
      <w:jc w:val="both"/>
    </w:pPr>
    <w:rPr>
      <w:rFonts w:ascii="Calibri" w:hAnsi="Calibri"/>
      <w:lang w:val="en-US" w:eastAsia="en-US" w:bidi="en-US"/>
    </w:rPr>
  </w:style>
  <w:style w:type="paragraph" w:styleId="Tekstdymka">
    <w:name w:val="Balloon Text"/>
    <w:basedOn w:val="Normalny"/>
    <w:link w:val="TekstdymkaZnak"/>
    <w:rsid w:val="001467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675C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341A2D"/>
    <w:rPr>
      <w:color w:val="0000FF"/>
      <w:u w:val="single"/>
    </w:rPr>
  </w:style>
  <w:style w:type="character" w:styleId="Odwoanieprzypisudolnego">
    <w:name w:val="footnote reference"/>
    <w:rsid w:val="008E0B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5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0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11E6E-3CFD-4B34-99DB-5B199882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17 do Zarządzenia Nr 14/2014 Dyrektora PUP w Ostrowcu Św</vt:lpstr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17 do Zarządzenia Nr 14/2014 Dyrektora PUP w Ostrowcu Św</dc:title>
  <dc:creator>pawel</dc:creator>
  <cp:lastModifiedBy>Ilona Iwan</cp:lastModifiedBy>
  <cp:revision>19</cp:revision>
  <cp:lastPrinted>2025-05-29T12:26:00Z</cp:lastPrinted>
  <dcterms:created xsi:type="dcterms:W3CDTF">2025-05-15T09:17:00Z</dcterms:created>
  <dcterms:modified xsi:type="dcterms:W3CDTF">2025-05-29T12:26:00Z</dcterms:modified>
</cp:coreProperties>
</file>